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6EA96" w14:textId="1EB7840F" w:rsidR="00601194" w:rsidRPr="00133D8C" w:rsidRDefault="003567E2" w:rsidP="00CC7388">
      <w:pPr>
        <w:jc w:val="center"/>
        <w:rPr>
          <w:b/>
          <w:bCs/>
          <w:i/>
          <w:iCs/>
          <w:color w:val="1E2DBE"/>
          <w:sz w:val="40"/>
          <w:szCs w:val="40"/>
          <w:lang w:val="it-IT"/>
        </w:rPr>
      </w:pPr>
      <w:r w:rsidRPr="00133D8C">
        <w:rPr>
          <w:b/>
          <w:bCs/>
          <w:noProof/>
          <w:color w:val="1E2DBE"/>
          <w:sz w:val="40"/>
          <w:szCs w:val="40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46EFA2" wp14:editId="2E63E1C9">
                <wp:simplePos x="0" y="0"/>
                <wp:positionH relativeFrom="column">
                  <wp:posOffset>124410</wp:posOffset>
                </wp:positionH>
                <wp:positionV relativeFrom="paragraph">
                  <wp:posOffset>342900</wp:posOffset>
                </wp:positionV>
                <wp:extent cx="5717589" cy="2100"/>
                <wp:effectExtent l="0" t="0" r="22860" b="2349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7589" cy="2100"/>
                        </a:xfrm>
                        <a:prstGeom prst="line">
                          <a:avLst/>
                        </a:prstGeom>
                        <a:ln>
                          <a:solidFill>
                            <a:srgbClr val="1E2DB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68E7A937" id="Straight Connector 4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8pt,27pt" to="460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" strokecolor="#1e2dbe" strokeweight=".5pt">
                <v:stroke joinstyle="miter"/>
              </v:line>
            </w:pict>
          </mc:Fallback>
        </mc:AlternateContent>
      </w:r>
      <w:r w:rsidRPr="00133D8C">
        <w:rPr>
          <w:b/>
          <w:bCs/>
          <w:noProof/>
          <w:color w:val="1E2DBE"/>
          <w:sz w:val="40"/>
          <w:szCs w:val="40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D99DE2" wp14:editId="5F8AB3FA">
                <wp:simplePos x="0" y="0"/>
                <wp:positionH relativeFrom="column">
                  <wp:posOffset>-1220787</wp:posOffset>
                </wp:positionH>
                <wp:positionV relativeFrom="paragraph">
                  <wp:posOffset>-221053</wp:posOffset>
                </wp:positionV>
                <wp:extent cx="952500" cy="798250"/>
                <wp:effectExtent l="952" t="0" r="953" b="952"/>
                <wp:wrapNone/>
                <wp:docPr id="3" name="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2500" cy="798250"/>
                        </a:xfrm>
                        <a:prstGeom prst="triangle">
                          <a:avLst/>
                        </a:prstGeom>
                        <a:solidFill>
                          <a:srgbClr val="FA3C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25701F6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3" o:spid="_x0000_s1026" type="#_x0000_t5" style="position:absolute;margin-left:-96.1pt;margin-top:-17.4pt;width:75pt;height:62.85pt;rotation:9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" fillcolor="#fa3c4b" stroked="f" strokeweight="1pt"/>
            </w:pict>
          </mc:Fallback>
        </mc:AlternateContent>
      </w:r>
      <w:r w:rsidR="00601194" w:rsidRPr="00133D8C">
        <w:rPr>
          <w:b/>
          <w:bCs/>
          <w:noProof/>
          <w:color w:val="1E2DBE"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A00C8B" wp14:editId="480E241C">
                <wp:simplePos x="0" y="0"/>
                <wp:positionH relativeFrom="column">
                  <wp:posOffset>124410</wp:posOffset>
                </wp:positionH>
                <wp:positionV relativeFrom="paragraph">
                  <wp:posOffset>342900</wp:posOffset>
                </wp:positionV>
                <wp:extent cx="5717589" cy="2100"/>
                <wp:effectExtent l="0" t="0" r="22860" b="2349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7589" cy="2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1E2DB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line w14:anchorId="1FA0B448" id="Straight Connector 2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8pt,27pt" to="460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" strokecolor="#1e2dbe" strokeweight=".5pt">
                <v:stroke joinstyle="miter"/>
              </v:line>
            </w:pict>
          </mc:Fallback>
        </mc:AlternateContent>
      </w:r>
      <w:r w:rsidR="00601194" w:rsidRPr="00133D8C">
        <w:rPr>
          <w:b/>
          <w:bCs/>
          <w:noProof/>
          <w:color w:val="1E2DBE"/>
          <w:sz w:val="32"/>
          <w:szCs w:val="32"/>
          <w:lang w:val="hr-HR"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8C2A6D" wp14:editId="594472C9">
                <wp:simplePos x="0" y="0"/>
                <wp:positionH relativeFrom="column">
                  <wp:posOffset>-1220787</wp:posOffset>
                </wp:positionH>
                <wp:positionV relativeFrom="paragraph">
                  <wp:posOffset>-221053</wp:posOffset>
                </wp:positionV>
                <wp:extent cx="952500" cy="798250"/>
                <wp:effectExtent l="952" t="0" r="953" b="952"/>
                <wp:wrapNone/>
                <wp:docPr id="5" name="Tri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2500" cy="798250"/>
                        </a:xfrm>
                        <a:prstGeom prst="triangle">
                          <a:avLst/>
                        </a:prstGeom>
                        <a:solidFill>
                          <a:srgbClr val="FA3C4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01685678" id="Triangle 3" o:spid="_x0000_s1026" type="#_x0000_t5" style="position:absolute;margin-left:-96.1pt;margin-top:-17.4pt;width:75pt;height:62.85pt;rotation:9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" fillcolor="#fa3c4b" stroked="f" strokeweight="1pt"/>
            </w:pict>
          </mc:Fallback>
        </mc:AlternateContent>
      </w:r>
      <w:r w:rsidR="00601194" w:rsidRPr="00133D8C">
        <w:rPr>
          <w:b/>
          <w:bCs/>
          <w:color w:val="1E2DBE"/>
          <w:sz w:val="32"/>
          <w:szCs w:val="32"/>
          <w:lang w:val="it-IT"/>
        </w:rPr>
        <w:t>AGEND</w:t>
      </w:r>
      <w:r w:rsidR="00B754F8" w:rsidRPr="00133D8C">
        <w:rPr>
          <w:b/>
          <w:bCs/>
          <w:color w:val="1E2DBE"/>
          <w:sz w:val="32"/>
          <w:szCs w:val="32"/>
          <w:lang w:val="it-IT"/>
        </w:rPr>
        <w:t>A</w:t>
      </w:r>
    </w:p>
    <w:p w14:paraId="0EE91620" w14:textId="7D45F182" w:rsidR="00B754F8" w:rsidRPr="00133D8C" w:rsidRDefault="00473B57" w:rsidP="00124633">
      <w:pPr>
        <w:spacing w:after="0"/>
        <w:jc w:val="center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Trening/radionica</w:t>
      </w:r>
      <w:r w:rsidR="00B754F8" w:rsidRPr="00133D8C">
        <w:rPr>
          <w:b/>
          <w:bCs/>
          <w:sz w:val="22"/>
          <w:szCs w:val="22"/>
          <w:lang w:val="it-IT"/>
        </w:rPr>
        <w:t xml:space="preserve"> </w:t>
      </w:r>
      <w:r w:rsidR="002E34B5">
        <w:rPr>
          <w:b/>
          <w:bCs/>
          <w:sz w:val="22"/>
          <w:szCs w:val="22"/>
          <w:lang w:val="it-IT"/>
        </w:rPr>
        <w:t xml:space="preserve">u </w:t>
      </w:r>
      <w:r w:rsidR="00B754F8" w:rsidRPr="00133D8C">
        <w:rPr>
          <w:b/>
          <w:bCs/>
          <w:sz w:val="22"/>
          <w:szCs w:val="22"/>
          <w:lang w:val="it-IT"/>
        </w:rPr>
        <w:t xml:space="preserve">okviru </w:t>
      </w:r>
      <w:r w:rsidR="002E34B5">
        <w:rPr>
          <w:b/>
          <w:bCs/>
          <w:sz w:val="22"/>
          <w:szCs w:val="22"/>
          <w:lang w:val="it-IT"/>
        </w:rPr>
        <w:t>P</w:t>
      </w:r>
      <w:r w:rsidR="00B754F8" w:rsidRPr="00133D8C">
        <w:rPr>
          <w:b/>
          <w:bCs/>
          <w:sz w:val="22"/>
          <w:szCs w:val="22"/>
          <w:lang w:val="it-IT"/>
        </w:rPr>
        <w:t xml:space="preserve">rojekta </w:t>
      </w:r>
      <w:r w:rsidR="00124633" w:rsidRPr="00133D8C">
        <w:rPr>
          <w:b/>
          <w:bCs/>
          <w:sz w:val="22"/>
          <w:szCs w:val="22"/>
        </w:rPr>
        <w:t>“</w:t>
      </w:r>
      <w:r>
        <w:rPr>
          <w:b/>
          <w:bCs/>
          <w:sz w:val="22"/>
          <w:szCs w:val="22"/>
          <w:lang w:val="it-IT"/>
        </w:rPr>
        <w:t>Ja</w:t>
      </w:r>
      <w:r>
        <w:rPr>
          <w:b/>
          <w:bCs/>
          <w:sz w:val="22"/>
          <w:szCs w:val="22"/>
          <w:lang w:val="hr-HR"/>
        </w:rPr>
        <w:t>čanje zaštite ljudskih prava u aktivnostima biznis sektora u BiH</w:t>
      </w:r>
      <w:r w:rsidR="00124633" w:rsidRPr="00133D8C">
        <w:rPr>
          <w:b/>
          <w:bCs/>
          <w:sz w:val="22"/>
          <w:szCs w:val="22"/>
          <w:lang w:val="it-IT"/>
        </w:rPr>
        <w:t>”</w:t>
      </w:r>
    </w:p>
    <w:p w14:paraId="48101647" w14:textId="77777777" w:rsidR="00133D8C" w:rsidRDefault="00133D8C" w:rsidP="00133D8C">
      <w:pPr>
        <w:spacing w:after="0"/>
        <w:jc w:val="center"/>
        <w:rPr>
          <w:b/>
          <w:bCs/>
          <w:sz w:val="22"/>
          <w:szCs w:val="22"/>
          <w:lang w:val="it-IT"/>
        </w:rPr>
      </w:pPr>
      <w:bookmarkStart w:id="0" w:name="_GoBack"/>
      <w:bookmarkEnd w:id="0"/>
    </w:p>
    <w:p w14:paraId="3D8FCCE4" w14:textId="24F2528F" w:rsidR="00133D8C" w:rsidRDefault="00B754F8" w:rsidP="00133D8C">
      <w:pPr>
        <w:spacing w:after="0"/>
        <w:rPr>
          <w:b/>
          <w:bCs/>
          <w:sz w:val="22"/>
          <w:szCs w:val="22"/>
          <w:lang w:val="it-IT"/>
        </w:rPr>
      </w:pPr>
      <w:r w:rsidRPr="00133D8C">
        <w:rPr>
          <w:b/>
          <w:bCs/>
          <w:sz w:val="22"/>
          <w:szCs w:val="22"/>
          <w:lang w:val="it-IT"/>
        </w:rPr>
        <w:t>Tema:</w:t>
      </w:r>
      <w:r w:rsidR="00133D8C">
        <w:rPr>
          <w:b/>
          <w:bCs/>
          <w:sz w:val="22"/>
          <w:szCs w:val="22"/>
          <w:lang w:val="it-IT"/>
        </w:rPr>
        <w:t xml:space="preserve"> </w:t>
      </w:r>
      <w:r w:rsidR="00473B57">
        <w:rPr>
          <w:b/>
          <w:bCs/>
          <w:sz w:val="22"/>
          <w:szCs w:val="22"/>
          <w:lang w:val="it-IT"/>
        </w:rPr>
        <w:t xml:space="preserve">Modul 1: </w:t>
      </w:r>
      <w:r w:rsidR="00473B57">
        <w:rPr>
          <w:sz w:val="22"/>
          <w:szCs w:val="22"/>
          <w:lang w:val="it-IT"/>
        </w:rPr>
        <w:t>Ljudska prava i poslovanje</w:t>
      </w:r>
      <w:r w:rsidR="00133D8C">
        <w:rPr>
          <w:sz w:val="22"/>
          <w:szCs w:val="22"/>
          <w:lang w:val="it-IT"/>
        </w:rPr>
        <w:t xml:space="preserve"> </w:t>
      </w:r>
    </w:p>
    <w:p w14:paraId="3CA5EA35" w14:textId="2FF653AB" w:rsidR="00B754F8" w:rsidRPr="00133D8C" w:rsidRDefault="00B754F8" w:rsidP="00133D8C">
      <w:pPr>
        <w:spacing w:after="0"/>
        <w:rPr>
          <w:b/>
          <w:bCs/>
          <w:sz w:val="22"/>
          <w:szCs w:val="22"/>
          <w:lang w:val="it-IT"/>
        </w:rPr>
      </w:pPr>
      <w:r w:rsidRPr="00133D8C">
        <w:rPr>
          <w:b/>
          <w:bCs/>
          <w:sz w:val="22"/>
          <w:szCs w:val="22"/>
          <w:lang w:val="it-IT"/>
        </w:rPr>
        <w:t xml:space="preserve">Datum: </w:t>
      </w:r>
      <w:r w:rsidR="00473B57">
        <w:rPr>
          <w:sz w:val="22"/>
          <w:szCs w:val="22"/>
          <w:lang w:val="it-IT"/>
        </w:rPr>
        <w:t>14</w:t>
      </w:r>
      <w:r w:rsidRPr="00133D8C">
        <w:rPr>
          <w:sz w:val="22"/>
          <w:szCs w:val="22"/>
          <w:lang w:val="it-IT"/>
        </w:rPr>
        <w:t xml:space="preserve">. </w:t>
      </w:r>
      <w:r w:rsidR="00473B57">
        <w:rPr>
          <w:sz w:val="22"/>
          <w:szCs w:val="22"/>
          <w:lang w:val="it-IT"/>
        </w:rPr>
        <w:t>janu</w:t>
      </w:r>
      <w:r w:rsidRPr="00133D8C">
        <w:rPr>
          <w:sz w:val="22"/>
          <w:szCs w:val="22"/>
          <w:lang w:val="it-IT"/>
        </w:rPr>
        <w:t>ar 202</w:t>
      </w:r>
      <w:r w:rsidR="00473B57">
        <w:rPr>
          <w:sz w:val="22"/>
          <w:szCs w:val="22"/>
          <w:lang w:val="it-IT"/>
        </w:rPr>
        <w:t>5</w:t>
      </w:r>
      <w:r w:rsidRPr="00133D8C">
        <w:rPr>
          <w:sz w:val="22"/>
          <w:szCs w:val="22"/>
          <w:lang w:val="it-IT"/>
        </w:rPr>
        <w:t>.</w:t>
      </w:r>
    </w:p>
    <w:p w14:paraId="4416B4D1" w14:textId="67E11EA8" w:rsidR="00B754F8" w:rsidRDefault="00B754F8" w:rsidP="00B754F8">
      <w:pPr>
        <w:spacing w:after="0"/>
        <w:rPr>
          <w:sz w:val="22"/>
          <w:szCs w:val="22"/>
          <w:lang w:val="it-IT"/>
        </w:rPr>
      </w:pPr>
      <w:r w:rsidRPr="00133D8C">
        <w:rPr>
          <w:b/>
          <w:bCs/>
          <w:sz w:val="22"/>
          <w:szCs w:val="22"/>
          <w:lang w:val="it-IT"/>
        </w:rPr>
        <w:t xml:space="preserve">Vrijeme: </w:t>
      </w:r>
      <w:r w:rsidRPr="00133D8C">
        <w:rPr>
          <w:sz w:val="22"/>
          <w:szCs w:val="22"/>
          <w:lang w:val="it-IT"/>
        </w:rPr>
        <w:t>1</w:t>
      </w:r>
      <w:r w:rsidR="00473B57">
        <w:rPr>
          <w:sz w:val="22"/>
          <w:szCs w:val="22"/>
          <w:lang w:val="it-IT"/>
        </w:rPr>
        <w:t>1</w:t>
      </w:r>
      <w:r w:rsidRPr="00133D8C">
        <w:rPr>
          <w:sz w:val="22"/>
          <w:szCs w:val="22"/>
          <w:lang w:val="it-IT"/>
        </w:rPr>
        <w:t>:00 – 1</w:t>
      </w:r>
      <w:r w:rsidR="00473B57">
        <w:rPr>
          <w:sz w:val="22"/>
          <w:szCs w:val="22"/>
          <w:lang w:val="it-IT"/>
        </w:rPr>
        <w:t>6</w:t>
      </w:r>
      <w:r w:rsidRPr="00133D8C">
        <w:rPr>
          <w:sz w:val="22"/>
          <w:szCs w:val="22"/>
          <w:lang w:val="it-IT"/>
        </w:rPr>
        <w:t>:00</w:t>
      </w:r>
    </w:p>
    <w:p w14:paraId="42C5ED4E" w14:textId="77777777" w:rsidR="00473B57" w:rsidRPr="00133D8C" w:rsidRDefault="00473B57" w:rsidP="00B754F8">
      <w:pPr>
        <w:spacing w:after="0"/>
        <w:rPr>
          <w:b/>
          <w:bCs/>
          <w:sz w:val="22"/>
          <w:szCs w:val="22"/>
          <w:lang w:val="it-IT"/>
        </w:rPr>
      </w:pPr>
    </w:p>
    <w:p w14:paraId="733E723A" w14:textId="663E27B1" w:rsidR="00473B57" w:rsidRDefault="00B754F8" w:rsidP="00B754F8">
      <w:pPr>
        <w:spacing w:after="0"/>
        <w:rPr>
          <w:b/>
          <w:bCs/>
          <w:sz w:val="22"/>
          <w:szCs w:val="22"/>
          <w:lang w:val="it-IT"/>
        </w:rPr>
      </w:pPr>
      <w:r w:rsidRPr="00133D8C">
        <w:rPr>
          <w:b/>
          <w:bCs/>
          <w:sz w:val="22"/>
          <w:szCs w:val="22"/>
          <w:lang w:val="it-IT"/>
        </w:rPr>
        <w:t>Lokacij</w:t>
      </w:r>
      <w:r w:rsidR="00473B57">
        <w:rPr>
          <w:b/>
          <w:bCs/>
          <w:sz w:val="22"/>
          <w:szCs w:val="22"/>
          <w:lang w:val="it-IT"/>
        </w:rPr>
        <w:t>e</w:t>
      </w:r>
      <w:r w:rsidRPr="00133D8C">
        <w:rPr>
          <w:b/>
          <w:bCs/>
          <w:sz w:val="22"/>
          <w:szCs w:val="22"/>
          <w:lang w:val="it-IT"/>
        </w:rPr>
        <w:t xml:space="preserve">: </w:t>
      </w:r>
    </w:p>
    <w:p w14:paraId="79859CF8" w14:textId="6A08D7CD" w:rsidR="00473B57" w:rsidRPr="00473B57" w:rsidRDefault="00473B57" w:rsidP="00473B57">
      <w:pPr>
        <w:pStyle w:val="ListParagraph"/>
        <w:numPr>
          <w:ilvl w:val="0"/>
          <w:numId w:val="11"/>
        </w:numPr>
        <w:spacing w:after="0"/>
        <w:rPr>
          <w:rFonts w:ascii="Noto Sans" w:hAnsi="Noto Sans" w:cs="Noto Sans"/>
          <w:bCs/>
          <w:sz w:val="22"/>
          <w:lang w:val="it-IT"/>
        </w:rPr>
      </w:pPr>
      <w:r w:rsidRPr="00473B57">
        <w:rPr>
          <w:rFonts w:ascii="Noto Sans" w:hAnsi="Noto Sans" w:cs="Noto Sans"/>
          <w:b/>
          <w:bCs/>
          <w:sz w:val="22"/>
          <w:lang w:val="it-IT"/>
        </w:rPr>
        <w:t xml:space="preserve">Uživo - </w:t>
      </w:r>
      <w:r w:rsidRPr="00473B57">
        <w:rPr>
          <w:rFonts w:ascii="Noto Sans" w:hAnsi="Noto Sans" w:cs="Noto Sans"/>
          <w:bCs/>
          <w:sz w:val="22"/>
          <w:lang w:val="it-IT"/>
        </w:rPr>
        <w:t>Udruženje poslodavaca u F</w:t>
      </w:r>
      <w:r w:rsidR="00DF54AC">
        <w:rPr>
          <w:rFonts w:ascii="Noto Sans" w:hAnsi="Noto Sans" w:cs="Noto Sans"/>
          <w:bCs/>
          <w:sz w:val="22"/>
          <w:lang w:val="it-IT"/>
        </w:rPr>
        <w:t>B</w:t>
      </w:r>
      <w:r w:rsidRPr="00473B57">
        <w:rPr>
          <w:rFonts w:ascii="Noto Sans" w:hAnsi="Noto Sans" w:cs="Noto Sans"/>
          <w:bCs/>
          <w:sz w:val="22"/>
          <w:lang w:val="it-IT"/>
        </w:rPr>
        <w:t>iH, Sarajevo, Maršala Tita 6</w:t>
      </w:r>
    </w:p>
    <w:p w14:paraId="5A6BE115" w14:textId="42F58F8B" w:rsidR="00601194" w:rsidRPr="00473B57" w:rsidRDefault="00B754F8" w:rsidP="00473B57">
      <w:pPr>
        <w:pStyle w:val="ListParagraph"/>
        <w:numPr>
          <w:ilvl w:val="0"/>
          <w:numId w:val="11"/>
        </w:numPr>
        <w:spacing w:after="0"/>
        <w:rPr>
          <w:rFonts w:ascii="Noto Sans" w:hAnsi="Noto Sans" w:cs="Noto Sans"/>
          <w:iCs/>
          <w:sz w:val="22"/>
          <w:lang w:val="it-IT"/>
        </w:rPr>
      </w:pPr>
      <w:r w:rsidRPr="00473B57">
        <w:rPr>
          <w:rFonts w:ascii="Noto Sans" w:hAnsi="Noto Sans" w:cs="Noto Sans"/>
          <w:b/>
          <w:sz w:val="22"/>
          <w:lang w:val="it-IT"/>
        </w:rPr>
        <w:t>Online</w:t>
      </w:r>
      <w:r w:rsidR="00473B57" w:rsidRPr="00473B57">
        <w:rPr>
          <w:rFonts w:ascii="Noto Sans" w:hAnsi="Noto Sans" w:cs="Noto Sans"/>
          <w:b/>
          <w:sz w:val="22"/>
          <w:lang w:val="it-IT"/>
        </w:rPr>
        <w:t xml:space="preserve"> </w:t>
      </w:r>
      <w:r w:rsidR="00473B57" w:rsidRPr="00473B57">
        <w:rPr>
          <w:rFonts w:ascii="Noto Sans" w:hAnsi="Noto Sans" w:cs="Noto Sans"/>
          <w:sz w:val="22"/>
          <w:lang w:val="it-IT"/>
        </w:rPr>
        <w:t xml:space="preserve">- </w:t>
      </w:r>
      <w:r w:rsidR="00473B57" w:rsidRPr="00473B57">
        <w:rPr>
          <w:rFonts w:ascii="Noto Sans" w:hAnsi="Noto Sans" w:cs="Noto Sans"/>
          <w:iCs/>
          <w:sz w:val="22"/>
          <w:lang w:val="it-IT"/>
        </w:rPr>
        <w:t>L</w:t>
      </w:r>
      <w:r w:rsidRPr="00473B57">
        <w:rPr>
          <w:rFonts w:ascii="Noto Sans" w:hAnsi="Noto Sans" w:cs="Noto Sans"/>
          <w:iCs/>
          <w:sz w:val="22"/>
          <w:lang w:val="it-IT"/>
        </w:rPr>
        <w:t>ink za pristup će biti dostavljen na vašu email adresu</w:t>
      </w:r>
      <w:r w:rsidR="00473B57" w:rsidRPr="00473B57">
        <w:rPr>
          <w:rFonts w:ascii="Noto Sans" w:hAnsi="Noto Sans" w:cs="Noto Sans"/>
          <w:iCs/>
          <w:sz w:val="22"/>
          <w:lang w:val="it-IT"/>
        </w:rPr>
        <w:t xml:space="preserve"> nakon prijave</w:t>
      </w:r>
    </w:p>
    <w:p w14:paraId="61616EC9" w14:textId="52003118" w:rsidR="00266C4F" w:rsidRPr="00133D8C" w:rsidRDefault="00266C4F" w:rsidP="000453AA">
      <w:pPr>
        <w:spacing w:before="100" w:beforeAutospacing="1" w:after="100" w:afterAutospacing="1"/>
        <w:ind w:left="0"/>
        <w:rPr>
          <w:rFonts w:eastAsia="Times New Roman"/>
          <w:sz w:val="22"/>
          <w:szCs w:val="22"/>
          <w:lang w:eastAsia="en-GB"/>
        </w:rPr>
      </w:pPr>
      <w:r w:rsidRPr="00133D8C">
        <w:rPr>
          <w:rFonts w:eastAsia="Times New Roman"/>
          <w:b/>
          <w:bCs/>
          <w:sz w:val="22"/>
          <w:szCs w:val="22"/>
          <w:lang w:eastAsia="en-GB"/>
        </w:rPr>
        <w:t>11:00 – 11:</w:t>
      </w:r>
      <w:r w:rsidR="00473B57">
        <w:rPr>
          <w:rFonts w:eastAsia="Times New Roman"/>
          <w:b/>
          <w:bCs/>
          <w:sz w:val="22"/>
          <w:szCs w:val="22"/>
          <w:lang w:eastAsia="en-GB"/>
        </w:rPr>
        <w:t>15</w:t>
      </w:r>
      <w:r w:rsidRPr="00133D8C">
        <w:rPr>
          <w:rFonts w:eastAsia="Times New Roman"/>
          <w:sz w:val="22"/>
          <w:szCs w:val="22"/>
          <w:lang w:eastAsia="en-GB"/>
        </w:rPr>
        <w:br/>
      </w:r>
      <w:proofErr w:type="spellStart"/>
      <w:r w:rsidRPr="00133D8C">
        <w:rPr>
          <w:rFonts w:eastAsia="Times New Roman"/>
          <w:b/>
          <w:bCs/>
          <w:sz w:val="22"/>
          <w:szCs w:val="22"/>
          <w:lang w:eastAsia="en-GB"/>
        </w:rPr>
        <w:t>Pozdravna</w:t>
      </w:r>
      <w:proofErr w:type="spellEnd"/>
      <w:r w:rsidRPr="00133D8C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 w:rsidRPr="00133D8C">
        <w:rPr>
          <w:rFonts w:eastAsia="Times New Roman"/>
          <w:b/>
          <w:bCs/>
          <w:sz w:val="22"/>
          <w:szCs w:val="22"/>
          <w:lang w:eastAsia="en-GB"/>
        </w:rPr>
        <w:t>riječ</w:t>
      </w:r>
      <w:proofErr w:type="spellEnd"/>
      <w:r w:rsidRPr="00133D8C">
        <w:rPr>
          <w:rFonts w:eastAsia="Times New Roman"/>
          <w:b/>
          <w:bCs/>
          <w:sz w:val="22"/>
          <w:szCs w:val="22"/>
          <w:lang w:eastAsia="en-GB"/>
        </w:rPr>
        <w:t xml:space="preserve"> i </w:t>
      </w:r>
      <w:proofErr w:type="spellStart"/>
      <w:r w:rsidRPr="00133D8C">
        <w:rPr>
          <w:rFonts w:eastAsia="Times New Roman"/>
          <w:b/>
          <w:bCs/>
          <w:sz w:val="22"/>
          <w:szCs w:val="22"/>
          <w:lang w:eastAsia="en-GB"/>
        </w:rPr>
        <w:t>uvod</w:t>
      </w:r>
      <w:proofErr w:type="spellEnd"/>
    </w:p>
    <w:p w14:paraId="269E4DE3" w14:textId="77777777" w:rsidR="00473B57" w:rsidRDefault="00473B57" w:rsidP="00473B57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  <w:sz w:val="22"/>
          <w:szCs w:val="22"/>
          <w:lang w:eastAsia="en-GB"/>
        </w:rPr>
      </w:pPr>
      <w:proofErr w:type="spellStart"/>
      <w:r w:rsidRPr="00473B57">
        <w:rPr>
          <w:rFonts w:eastAsia="Times New Roman"/>
          <w:sz w:val="22"/>
          <w:szCs w:val="22"/>
          <w:lang w:eastAsia="en-GB"/>
        </w:rPr>
        <w:t>Prijavljivanje</w:t>
      </w:r>
      <w:proofErr w:type="spellEnd"/>
      <w:r w:rsidRPr="00473B57">
        <w:rPr>
          <w:rFonts w:eastAsia="Times New Roman"/>
          <w:sz w:val="22"/>
          <w:szCs w:val="22"/>
          <w:lang w:eastAsia="en-GB"/>
        </w:rPr>
        <w:t xml:space="preserve"> i </w:t>
      </w:r>
      <w:proofErr w:type="spellStart"/>
      <w:r w:rsidRPr="00473B57">
        <w:rPr>
          <w:rFonts w:eastAsia="Times New Roman"/>
          <w:sz w:val="22"/>
          <w:szCs w:val="22"/>
          <w:lang w:eastAsia="en-GB"/>
        </w:rPr>
        <w:t>upoznavanje</w:t>
      </w:r>
      <w:proofErr w:type="spellEnd"/>
      <w:r w:rsidRPr="00473B57">
        <w:rPr>
          <w:rFonts w:eastAsia="Times New Roman"/>
          <w:sz w:val="22"/>
          <w:szCs w:val="22"/>
          <w:lang w:eastAsia="en-GB"/>
        </w:rPr>
        <w:t xml:space="preserve"> </w:t>
      </w:r>
      <w:proofErr w:type="spellStart"/>
      <w:r w:rsidRPr="00473B57">
        <w:rPr>
          <w:rFonts w:eastAsia="Times New Roman"/>
          <w:sz w:val="22"/>
          <w:szCs w:val="22"/>
          <w:lang w:eastAsia="en-GB"/>
        </w:rPr>
        <w:t>sa</w:t>
      </w:r>
      <w:proofErr w:type="spellEnd"/>
      <w:r w:rsidRPr="00473B57">
        <w:rPr>
          <w:rFonts w:eastAsia="Times New Roman"/>
          <w:sz w:val="22"/>
          <w:szCs w:val="22"/>
          <w:lang w:eastAsia="en-GB"/>
        </w:rPr>
        <w:t xml:space="preserve"> </w:t>
      </w:r>
      <w:proofErr w:type="spellStart"/>
      <w:r w:rsidRPr="00473B57">
        <w:rPr>
          <w:rFonts w:eastAsia="Times New Roman"/>
          <w:sz w:val="22"/>
          <w:szCs w:val="22"/>
          <w:lang w:eastAsia="en-GB"/>
        </w:rPr>
        <w:t>sadržajem</w:t>
      </w:r>
      <w:proofErr w:type="spellEnd"/>
      <w:r w:rsidRPr="00473B57">
        <w:rPr>
          <w:rFonts w:eastAsia="Times New Roman"/>
          <w:sz w:val="22"/>
          <w:szCs w:val="22"/>
          <w:lang w:eastAsia="en-GB"/>
        </w:rPr>
        <w:t xml:space="preserve"> </w:t>
      </w:r>
    </w:p>
    <w:p w14:paraId="5320BF22" w14:textId="1B305BCF" w:rsidR="00266C4F" w:rsidRPr="00133D8C" w:rsidRDefault="00DF54AC" w:rsidP="00473B57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  <w:sz w:val="22"/>
          <w:szCs w:val="22"/>
          <w:lang w:eastAsia="en-GB"/>
        </w:rPr>
      </w:pPr>
      <w:proofErr w:type="spellStart"/>
      <w:r>
        <w:rPr>
          <w:rFonts w:eastAsia="Times New Roman"/>
          <w:sz w:val="22"/>
          <w:szCs w:val="22"/>
          <w:lang w:eastAsia="en-GB"/>
        </w:rPr>
        <w:t>Uvodno</w:t>
      </w:r>
      <w:proofErr w:type="spellEnd"/>
      <w:r>
        <w:rPr>
          <w:rFonts w:eastAsia="Times New Roman"/>
          <w:sz w:val="22"/>
          <w:szCs w:val="22"/>
          <w:lang w:eastAsia="en-GB"/>
        </w:rPr>
        <w:t xml:space="preserve"> </w:t>
      </w:r>
      <w:proofErr w:type="spellStart"/>
      <w:r>
        <w:rPr>
          <w:rFonts w:eastAsia="Times New Roman"/>
          <w:sz w:val="22"/>
          <w:szCs w:val="22"/>
          <w:lang w:eastAsia="en-GB"/>
        </w:rPr>
        <w:t>obraćanje</w:t>
      </w:r>
      <w:proofErr w:type="spellEnd"/>
      <w:r>
        <w:rPr>
          <w:rFonts w:eastAsia="Times New Roman"/>
          <w:sz w:val="22"/>
          <w:szCs w:val="22"/>
          <w:lang w:eastAsia="en-GB"/>
        </w:rPr>
        <w:t xml:space="preserve"> </w:t>
      </w:r>
      <w:proofErr w:type="spellStart"/>
      <w:r>
        <w:rPr>
          <w:rFonts w:eastAsia="Times New Roman"/>
          <w:sz w:val="22"/>
          <w:szCs w:val="22"/>
          <w:lang w:eastAsia="en-GB"/>
        </w:rPr>
        <w:t>organizatora</w:t>
      </w:r>
      <w:proofErr w:type="spellEnd"/>
    </w:p>
    <w:p w14:paraId="65E19065" w14:textId="68C3966C" w:rsidR="00266C4F" w:rsidRPr="00133D8C" w:rsidRDefault="00266C4F" w:rsidP="00133D8C">
      <w:pPr>
        <w:spacing w:before="100" w:beforeAutospacing="1" w:after="100" w:afterAutospacing="1"/>
        <w:ind w:left="0"/>
        <w:rPr>
          <w:rFonts w:eastAsia="Times New Roman"/>
          <w:sz w:val="22"/>
          <w:szCs w:val="22"/>
          <w:lang w:eastAsia="en-GB"/>
        </w:rPr>
      </w:pPr>
      <w:r w:rsidRPr="00133D8C">
        <w:rPr>
          <w:rFonts w:eastAsia="Times New Roman"/>
          <w:b/>
          <w:bCs/>
          <w:sz w:val="22"/>
          <w:szCs w:val="22"/>
          <w:lang w:eastAsia="en-GB"/>
        </w:rPr>
        <w:t>11:</w:t>
      </w:r>
      <w:r w:rsidR="00965065">
        <w:rPr>
          <w:rFonts w:eastAsia="Times New Roman"/>
          <w:b/>
          <w:bCs/>
          <w:sz w:val="22"/>
          <w:szCs w:val="22"/>
          <w:lang w:eastAsia="en-GB"/>
        </w:rPr>
        <w:t>1</w:t>
      </w:r>
      <w:r w:rsidRPr="00133D8C">
        <w:rPr>
          <w:rFonts w:eastAsia="Times New Roman"/>
          <w:b/>
          <w:bCs/>
          <w:sz w:val="22"/>
          <w:szCs w:val="22"/>
          <w:lang w:eastAsia="en-GB"/>
        </w:rPr>
        <w:t>5 – 11:</w:t>
      </w:r>
      <w:r w:rsidR="00D05455" w:rsidRPr="00133D8C">
        <w:rPr>
          <w:rFonts w:eastAsia="Times New Roman"/>
          <w:b/>
          <w:bCs/>
          <w:sz w:val="22"/>
          <w:szCs w:val="22"/>
          <w:lang w:eastAsia="en-GB"/>
        </w:rPr>
        <w:t>45</w:t>
      </w:r>
      <w:r w:rsidRPr="00133D8C">
        <w:rPr>
          <w:rFonts w:eastAsia="Times New Roman"/>
          <w:sz w:val="22"/>
          <w:szCs w:val="22"/>
          <w:lang w:eastAsia="en-GB"/>
        </w:rPr>
        <w:br/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Domaći</w:t>
      </w:r>
      <w:proofErr w:type="spellEnd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 i </w:t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međunarodni</w:t>
      </w:r>
      <w:proofErr w:type="spellEnd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regulatorni</w:t>
      </w:r>
      <w:proofErr w:type="spellEnd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okvir</w:t>
      </w:r>
      <w:proofErr w:type="spellEnd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kad</w:t>
      </w:r>
      <w:proofErr w:type="spellEnd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su</w:t>
      </w:r>
      <w:proofErr w:type="spellEnd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 u </w:t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pitanju</w:t>
      </w:r>
      <w:proofErr w:type="spellEnd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ljudska</w:t>
      </w:r>
      <w:proofErr w:type="spellEnd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prava</w:t>
      </w:r>
      <w:proofErr w:type="spellEnd"/>
    </w:p>
    <w:p w14:paraId="33DFF389" w14:textId="050519CC" w:rsidR="00965065" w:rsidRDefault="00266C4F" w:rsidP="00965065">
      <w:pPr>
        <w:spacing w:before="100" w:beforeAutospacing="1" w:after="100" w:afterAutospacing="1"/>
        <w:ind w:left="0"/>
        <w:rPr>
          <w:rFonts w:eastAsia="Times New Roman"/>
          <w:b/>
          <w:bCs/>
          <w:sz w:val="22"/>
          <w:szCs w:val="22"/>
          <w:lang w:eastAsia="en-GB"/>
        </w:rPr>
      </w:pPr>
      <w:r w:rsidRPr="00133D8C">
        <w:rPr>
          <w:rFonts w:eastAsia="Times New Roman"/>
          <w:b/>
          <w:bCs/>
          <w:sz w:val="22"/>
          <w:szCs w:val="22"/>
          <w:lang w:eastAsia="en-GB"/>
        </w:rPr>
        <w:t>11:</w:t>
      </w:r>
      <w:r w:rsidR="00293E57" w:rsidRPr="00133D8C">
        <w:rPr>
          <w:rFonts w:eastAsia="Times New Roman"/>
          <w:b/>
          <w:bCs/>
          <w:sz w:val="22"/>
          <w:szCs w:val="22"/>
          <w:lang w:eastAsia="en-GB"/>
        </w:rPr>
        <w:t>4</w:t>
      </w:r>
      <w:r w:rsidRPr="00133D8C">
        <w:rPr>
          <w:rFonts w:eastAsia="Times New Roman"/>
          <w:b/>
          <w:bCs/>
          <w:sz w:val="22"/>
          <w:szCs w:val="22"/>
          <w:lang w:eastAsia="en-GB"/>
        </w:rPr>
        <w:t xml:space="preserve">5 – </w:t>
      </w:r>
      <w:r w:rsidR="00293E57" w:rsidRPr="00133D8C">
        <w:rPr>
          <w:rFonts w:eastAsia="Times New Roman"/>
          <w:b/>
          <w:bCs/>
          <w:sz w:val="22"/>
          <w:szCs w:val="22"/>
          <w:lang w:eastAsia="en-GB"/>
        </w:rPr>
        <w:t>12</w:t>
      </w:r>
      <w:r w:rsidRPr="00133D8C">
        <w:rPr>
          <w:rFonts w:eastAsia="Times New Roman"/>
          <w:b/>
          <w:bCs/>
          <w:sz w:val="22"/>
          <w:szCs w:val="22"/>
          <w:lang w:eastAsia="en-GB"/>
        </w:rPr>
        <w:t>:</w:t>
      </w:r>
      <w:r w:rsidR="00965065">
        <w:rPr>
          <w:rFonts w:eastAsia="Times New Roman"/>
          <w:b/>
          <w:bCs/>
          <w:sz w:val="22"/>
          <w:szCs w:val="22"/>
          <w:lang w:eastAsia="en-GB"/>
        </w:rPr>
        <w:t>15</w:t>
      </w:r>
      <w:r w:rsidRPr="00133D8C">
        <w:rPr>
          <w:rFonts w:eastAsia="Times New Roman"/>
          <w:sz w:val="22"/>
          <w:szCs w:val="22"/>
          <w:lang w:eastAsia="en-GB"/>
        </w:rPr>
        <w:br/>
      </w:r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UN </w:t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Vodeći</w:t>
      </w:r>
      <w:proofErr w:type="spellEnd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principi</w:t>
      </w:r>
      <w:proofErr w:type="spellEnd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 o </w:t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poslovanju</w:t>
      </w:r>
      <w:proofErr w:type="spellEnd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 i </w:t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ljudskim</w:t>
      </w:r>
      <w:proofErr w:type="spellEnd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>pravima</w:t>
      </w:r>
      <w:proofErr w:type="spellEnd"/>
      <w:r w:rsidR="00965065"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</w:p>
    <w:p w14:paraId="13CE173F" w14:textId="77777777" w:rsidR="00965065" w:rsidRDefault="00965065" w:rsidP="00965065">
      <w:pPr>
        <w:spacing w:before="100" w:beforeAutospacing="1" w:after="0"/>
        <w:ind w:left="0"/>
      </w:pPr>
      <w:r w:rsidRPr="00965065">
        <w:rPr>
          <w:rFonts w:eastAsia="Times New Roman"/>
          <w:b/>
          <w:bCs/>
          <w:sz w:val="22"/>
          <w:szCs w:val="22"/>
          <w:lang w:eastAsia="en-GB"/>
        </w:rPr>
        <w:t>1</w:t>
      </w:r>
      <w:r>
        <w:rPr>
          <w:rFonts w:eastAsia="Times New Roman"/>
          <w:b/>
          <w:bCs/>
          <w:sz w:val="22"/>
          <w:szCs w:val="22"/>
          <w:lang w:eastAsia="en-GB"/>
        </w:rPr>
        <w:t>2</w:t>
      </w:r>
      <w:r w:rsidRPr="00965065">
        <w:rPr>
          <w:rFonts w:eastAsia="Times New Roman"/>
          <w:b/>
          <w:bCs/>
          <w:sz w:val="22"/>
          <w:szCs w:val="22"/>
          <w:lang w:eastAsia="en-GB"/>
        </w:rPr>
        <w:t>:</w:t>
      </w:r>
      <w:r>
        <w:rPr>
          <w:rFonts w:eastAsia="Times New Roman"/>
          <w:b/>
          <w:bCs/>
          <w:sz w:val="22"/>
          <w:szCs w:val="22"/>
          <w:lang w:eastAsia="en-GB"/>
        </w:rPr>
        <w:t>1</w:t>
      </w:r>
      <w:r w:rsidRPr="00965065">
        <w:rPr>
          <w:rFonts w:eastAsia="Times New Roman"/>
          <w:b/>
          <w:bCs/>
          <w:sz w:val="22"/>
          <w:szCs w:val="22"/>
          <w:lang w:eastAsia="en-GB"/>
        </w:rPr>
        <w:t>5 – 1</w:t>
      </w:r>
      <w:r>
        <w:rPr>
          <w:rFonts w:eastAsia="Times New Roman"/>
          <w:b/>
          <w:bCs/>
          <w:sz w:val="22"/>
          <w:szCs w:val="22"/>
          <w:lang w:eastAsia="en-GB"/>
        </w:rPr>
        <w:t>3</w:t>
      </w:r>
      <w:r w:rsidRPr="00965065">
        <w:rPr>
          <w:rFonts w:eastAsia="Times New Roman"/>
          <w:b/>
          <w:bCs/>
          <w:sz w:val="22"/>
          <w:szCs w:val="22"/>
          <w:lang w:eastAsia="en-GB"/>
        </w:rPr>
        <w:t>:15</w:t>
      </w:r>
      <w:r w:rsidRPr="00965065">
        <w:t xml:space="preserve"> </w:t>
      </w:r>
    </w:p>
    <w:p w14:paraId="6E07F700" w14:textId="645E9979" w:rsidR="00965065" w:rsidRDefault="00965065" w:rsidP="00965065">
      <w:pPr>
        <w:spacing w:after="100" w:afterAutospacing="1"/>
        <w:ind w:left="0"/>
        <w:rPr>
          <w:rFonts w:eastAsia="Times New Roman"/>
          <w:b/>
          <w:bCs/>
          <w:sz w:val="22"/>
          <w:szCs w:val="22"/>
          <w:lang w:eastAsia="en-GB"/>
        </w:rPr>
      </w:pPr>
      <w:proofErr w:type="spellStart"/>
      <w:r w:rsidRPr="00965065">
        <w:rPr>
          <w:rFonts w:eastAsia="Times New Roman"/>
          <w:b/>
          <w:bCs/>
          <w:sz w:val="22"/>
          <w:szCs w:val="22"/>
          <w:lang w:eastAsia="en-GB"/>
        </w:rPr>
        <w:t>Osnove</w:t>
      </w:r>
      <w:proofErr w:type="spellEnd"/>
      <w:r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 w:rsidRPr="00965065">
        <w:rPr>
          <w:rFonts w:eastAsia="Times New Roman"/>
          <w:b/>
          <w:bCs/>
          <w:sz w:val="22"/>
          <w:szCs w:val="22"/>
          <w:lang w:eastAsia="en-GB"/>
        </w:rPr>
        <w:t>upravljanja</w:t>
      </w:r>
      <w:proofErr w:type="spellEnd"/>
      <w:r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 w:rsidRPr="00965065">
        <w:rPr>
          <w:rFonts w:eastAsia="Times New Roman"/>
          <w:b/>
          <w:bCs/>
          <w:sz w:val="22"/>
          <w:szCs w:val="22"/>
          <w:lang w:eastAsia="en-GB"/>
        </w:rPr>
        <w:t>poslovanjem</w:t>
      </w:r>
      <w:proofErr w:type="spellEnd"/>
      <w:r w:rsidRPr="00965065">
        <w:rPr>
          <w:rFonts w:eastAsia="Times New Roman"/>
          <w:b/>
          <w:bCs/>
          <w:sz w:val="22"/>
          <w:szCs w:val="22"/>
          <w:lang w:eastAsia="en-GB"/>
        </w:rPr>
        <w:t xml:space="preserve"> i </w:t>
      </w:r>
      <w:proofErr w:type="spellStart"/>
      <w:r w:rsidRPr="00965065">
        <w:rPr>
          <w:rFonts w:eastAsia="Times New Roman"/>
          <w:b/>
          <w:bCs/>
          <w:sz w:val="22"/>
          <w:szCs w:val="22"/>
          <w:lang w:eastAsia="en-GB"/>
        </w:rPr>
        <w:t>ljudskim</w:t>
      </w:r>
      <w:proofErr w:type="spellEnd"/>
      <w:r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 w:rsidRPr="00965065">
        <w:rPr>
          <w:rFonts w:eastAsia="Times New Roman"/>
          <w:b/>
          <w:bCs/>
          <w:sz w:val="22"/>
          <w:szCs w:val="22"/>
          <w:lang w:eastAsia="en-GB"/>
        </w:rPr>
        <w:t>potencijalom</w:t>
      </w:r>
      <w:proofErr w:type="spellEnd"/>
    </w:p>
    <w:p w14:paraId="188BE53E" w14:textId="320EE054" w:rsidR="00965065" w:rsidRPr="00965065" w:rsidRDefault="00965065" w:rsidP="00965065">
      <w:pPr>
        <w:spacing w:before="100" w:beforeAutospacing="1" w:after="0"/>
        <w:ind w:left="0"/>
        <w:rPr>
          <w:rFonts w:eastAsia="Times New Roman"/>
          <w:b/>
          <w:bCs/>
          <w:sz w:val="22"/>
          <w:szCs w:val="22"/>
          <w:lang w:eastAsia="en-GB"/>
        </w:rPr>
      </w:pPr>
      <w:r w:rsidRPr="00965065">
        <w:rPr>
          <w:rFonts w:eastAsia="Times New Roman"/>
          <w:b/>
          <w:bCs/>
          <w:sz w:val="22"/>
          <w:szCs w:val="22"/>
          <w:lang w:eastAsia="en-GB"/>
        </w:rPr>
        <w:t>1</w:t>
      </w:r>
      <w:r>
        <w:rPr>
          <w:rFonts w:eastAsia="Times New Roman"/>
          <w:b/>
          <w:bCs/>
          <w:sz w:val="22"/>
          <w:szCs w:val="22"/>
          <w:lang w:eastAsia="en-GB"/>
        </w:rPr>
        <w:t>3</w:t>
      </w:r>
      <w:r w:rsidRPr="00965065">
        <w:rPr>
          <w:rFonts w:eastAsia="Times New Roman"/>
          <w:b/>
          <w:bCs/>
          <w:sz w:val="22"/>
          <w:szCs w:val="22"/>
          <w:lang w:eastAsia="en-GB"/>
        </w:rPr>
        <w:t>:15 – 1</w:t>
      </w:r>
      <w:r>
        <w:rPr>
          <w:rFonts w:eastAsia="Times New Roman"/>
          <w:b/>
          <w:bCs/>
          <w:sz w:val="22"/>
          <w:szCs w:val="22"/>
          <w:lang w:eastAsia="en-GB"/>
        </w:rPr>
        <w:t>4</w:t>
      </w:r>
      <w:r w:rsidRPr="00965065">
        <w:rPr>
          <w:rFonts w:eastAsia="Times New Roman"/>
          <w:b/>
          <w:bCs/>
          <w:sz w:val="22"/>
          <w:szCs w:val="22"/>
          <w:lang w:eastAsia="en-GB"/>
        </w:rPr>
        <w:t xml:space="preserve">:15 </w:t>
      </w:r>
    </w:p>
    <w:p w14:paraId="3EE96227" w14:textId="612F591B" w:rsidR="00965065" w:rsidRDefault="00965065" w:rsidP="00965065">
      <w:pPr>
        <w:spacing w:after="100" w:afterAutospacing="1"/>
        <w:ind w:left="0"/>
        <w:rPr>
          <w:rFonts w:eastAsia="Times New Roman"/>
          <w:b/>
          <w:bCs/>
          <w:sz w:val="22"/>
          <w:szCs w:val="22"/>
          <w:lang w:eastAsia="en-GB"/>
        </w:rPr>
      </w:pPr>
      <w:proofErr w:type="spellStart"/>
      <w:r>
        <w:rPr>
          <w:rFonts w:eastAsia="Times New Roman"/>
          <w:b/>
          <w:bCs/>
          <w:sz w:val="22"/>
          <w:szCs w:val="22"/>
          <w:lang w:eastAsia="en-GB"/>
        </w:rPr>
        <w:t>Pauza</w:t>
      </w:r>
      <w:proofErr w:type="spellEnd"/>
      <w:r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>
        <w:rPr>
          <w:rFonts w:eastAsia="Times New Roman"/>
          <w:b/>
          <w:bCs/>
          <w:sz w:val="22"/>
          <w:szCs w:val="22"/>
          <w:lang w:eastAsia="en-GB"/>
        </w:rPr>
        <w:t>za</w:t>
      </w:r>
      <w:proofErr w:type="spellEnd"/>
      <w:r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>
        <w:rPr>
          <w:rFonts w:eastAsia="Times New Roman"/>
          <w:b/>
          <w:bCs/>
          <w:sz w:val="22"/>
          <w:szCs w:val="22"/>
          <w:lang w:eastAsia="en-GB"/>
        </w:rPr>
        <w:t>ručak</w:t>
      </w:r>
      <w:proofErr w:type="spellEnd"/>
    </w:p>
    <w:p w14:paraId="4D91031F" w14:textId="2DAD651B" w:rsidR="00965065" w:rsidRPr="00965065" w:rsidRDefault="00965065" w:rsidP="00965065">
      <w:pPr>
        <w:spacing w:before="100" w:beforeAutospacing="1" w:after="0"/>
        <w:ind w:left="0"/>
        <w:rPr>
          <w:rFonts w:eastAsia="Times New Roman"/>
          <w:b/>
          <w:bCs/>
          <w:sz w:val="22"/>
          <w:szCs w:val="22"/>
          <w:lang w:eastAsia="en-GB"/>
        </w:rPr>
      </w:pPr>
      <w:r w:rsidRPr="00965065">
        <w:rPr>
          <w:rFonts w:eastAsia="Times New Roman"/>
          <w:b/>
          <w:bCs/>
          <w:sz w:val="22"/>
          <w:szCs w:val="22"/>
          <w:lang w:eastAsia="en-GB"/>
        </w:rPr>
        <w:t>1</w:t>
      </w:r>
      <w:r>
        <w:rPr>
          <w:rFonts w:eastAsia="Times New Roman"/>
          <w:b/>
          <w:bCs/>
          <w:sz w:val="22"/>
          <w:szCs w:val="22"/>
          <w:lang w:eastAsia="en-GB"/>
        </w:rPr>
        <w:t>4</w:t>
      </w:r>
      <w:r w:rsidRPr="00965065">
        <w:rPr>
          <w:rFonts w:eastAsia="Times New Roman"/>
          <w:b/>
          <w:bCs/>
          <w:sz w:val="22"/>
          <w:szCs w:val="22"/>
          <w:lang w:eastAsia="en-GB"/>
        </w:rPr>
        <w:t>:15 – 1</w:t>
      </w:r>
      <w:r>
        <w:rPr>
          <w:rFonts w:eastAsia="Times New Roman"/>
          <w:b/>
          <w:bCs/>
          <w:sz w:val="22"/>
          <w:szCs w:val="22"/>
          <w:lang w:eastAsia="en-GB"/>
        </w:rPr>
        <w:t>5</w:t>
      </w:r>
      <w:r w:rsidRPr="00965065">
        <w:rPr>
          <w:rFonts w:eastAsia="Times New Roman"/>
          <w:b/>
          <w:bCs/>
          <w:sz w:val="22"/>
          <w:szCs w:val="22"/>
          <w:lang w:eastAsia="en-GB"/>
        </w:rPr>
        <w:t xml:space="preserve">:15 </w:t>
      </w:r>
    </w:p>
    <w:p w14:paraId="414D4D08" w14:textId="07113A9B" w:rsidR="00965065" w:rsidRDefault="00965065" w:rsidP="00965065">
      <w:pPr>
        <w:spacing w:after="100" w:afterAutospacing="1"/>
        <w:ind w:left="0"/>
        <w:rPr>
          <w:rFonts w:eastAsia="Times New Roman"/>
          <w:b/>
          <w:bCs/>
          <w:sz w:val="22"/>
          <w:szCs w:val="22"/>
          <w:lang w:eastAsia="en-GB"/>
        </w:rPr>
      </w:pPr>
      <w:proofErr w:type="spellStart"/>
      <w:r w:rsidRPr="00965065">
        <w:rPr>
          <w:rFonts w:eastAsia="Times New Roman"/>
          <w:b/>
          <w:bCs/>
          <w:sz w:val="22"/>
          <w:szCs w:val="22"/>
          <w:lang w:eastAsia="en-GB"/>
        </w:rPr>
        <w:t>Upravljanje</w:t>
      </w:r>
      <w:proofErr w:type="spellEnd"/>
      <w:r w:rsidRPr="00965065">
        <w:rPr>
          <w:rFonts w:eastAsia="Times New Roman"/>
          <w:b/>
          <w:bCs/>
          <w:sz w:val="22"/>
          <w:szCs w:val="22"/>
          <w:lang w:eastAsia="en-GB"/>
        </w:rPr>
        <w:t xml:space="preserve"> i </w:t>
      </w:r>
      <w:proofErr w:type="spellStart"/>
      <w:r w:rsidRPr="00965065">
        <w:rPr>
          <w:rFonts w:eastAsia="Times New Roman"/>
          <w:b/>
          <w:bCs/>
          <w:sz w:val="22"/>
          <w:szCs w:val="22"/>
          <w:lang w:eastAsia="en-GB"/>
        </w:rPr>
        <w:t>ljudska</w:t>
      </w:r>
      <w:proofErr w:type="spellEnd"/>
      <w:r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 w:rsidRPr="00965065">
        <w:rPr>
          <w:rFonts w:eastAsia="Times New Roman"/>
          <w:b/>
          <w:bCs/>
          <w:sz w:val="22"/>
          <w:szCs w:val="22"/>
          <w:lang w:eastAsia="en-GB"/>
        </w:rPr>
        <w:t>prava</w:t>
      </w:r>
      <w:proofErr w:type="spellEnd"/>
    </w:p>
    <w:p w14:paraId="54B31EAA" w14:textId="59470DCF" w:rsidR="00965065" w:rsidRPr="00965065" w:rsidRDefault="00965065" w:rsidP="00965065">
      <w:pPr>
        <w:spacing w:before="100" w:beforeAutospacing="1" w:after="0"/>
        <w:ind w:left="0"/>
        <w:rPr>
          <w:rFonts w:eastAsia="Times New Roman"/>
          <w:b/>
          <w:bCs/>
          <w:sz w:val="22"/>
          <w:szCs w:val="22"/>
          <w:lang w:eastAsia="en-GB"/>
        </w:rPr>
      </w:pPr>
      <w:r w:rsidRPr="00965065">
        <w:rPr>
          <w:rFonts w:eastAsia="Times New Roman"/>
          <w:b/>
          <w:bCs/>
          <w:sz w:val="22"/>
          <w:szCs w:val="22"/>
          <w:lang w:eastAsia="en-GB"/>
        </w:rPr>
        <w:t>1</w:t>
      </w:r>
      <w:r>
        <w:rPr>
          <w:rFonts w:eastAsia="Times New Roman"/>
          <w:b/>
          <w:bCs/>
          <w:sz w:val="22"/>
          <w:szCs w:val="22"/>
          <w:lang w:eastAsia="en-GB"/>
        </w:rPr>
        <w:t>5</w:t>
      </w:r>
      <w:r w:rsidRPr="00965065">
        <w:rPr>
          <w:rFonts w:eastAsia="Times New Roman"/>
          <w:b/>
          <w:bCs/>
          <w:sz w:val="22"/>
          <w:szCs w:val="22"/>
          <w:lang w:eastAsia="en-GB"/>
        </w:rPr>
        <w:t>:15 – 1</w:t>
      </w:r>
      <w:r>
        <w:rPr>
          <w:rFonts w:eastAsia="Times New Roman"/>
          <w:b/>
          <w:bCs/>
          <w:sz w:val="22"/>
          <w:szCs w:val="22"/>
          <w:lang w:eastAsia="en-GB"/>
        </w:rPr>
        <w:t>6</w:t>
      </w:r>
      <w:r w:rsidRPr="00965065">
        <w:rPr>
          <w:rFonts w:eastAsia="Times New Roman"/>
          <w:b/>
          <w:bCs/>
          <w:sz w:val="22"/>
          <w:szCs w:val="22"/>
          <w:lang w:eastAsia="en-GB"/>
        </w:rPr>
        <w:t>:</w:t>
      </w:r>
      <w:r>
        <w:rPr>
          <w:rFonts w:eastAsia="Times New Roman"/>
          <w:b/>
          <w:bCs/>
          <w:sz w:val="22"/>
          <w:szCs w:val="22"/>
          <w:lang w:eastAsia="en-GB"/>
        </w:rPr>
        <w:t>00</w:t>
      </w:r>
      <w:r w:rsidRPr="00965065"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</w:p>
    <w:p w14:paraId="76AC4415" w14:textId="2068F107" w:rsidR="00965065" w:rsidRDefault="00965065" w:rsidP="00965065">
      <w:pPr>
        <w:spacing w:after="100" w:afterAutospacing="1"/>
        <w:ind w:left="0"/>
        <w:rPr>
          <w:rFonts w:eastAsia="Times New Roman"/>
          <w:b/>
          <w:bCs/>
          <w:sz w:val="22"/>
          <w:szCs w:val="22"/>
          <w:lang w:eastAsia="en-GB"/>
        </w:rPr>
      </w:pPr>
      <w:proofErr w:type="spellStart"/>
      <w:r>
        <w:rPr>
          <w:rFonts w:eastAsia="Times New Roman"/>
          <w:b/>
          <w:bCs/>
          <w:sz w:val="22"/>
          <w:szCs w:val="22"/>
          <w:lang w:eastAsia="en-GB"/>
        </w:rPr>
        <w:t>Finalna</w:t>
      </w:r>
      <w:proofErr w:type="spellEnd"/>
      <w:r>
        <w:rPr>
          <w:rFonts w:eastAsia="Times New Roman"/>
          <w:b/>
          <w:bCs/>
          <w:sz w:val="22"/>
          <w:szCs w:val="22"/>
          <w:lang w:eastAsia="en-GB"/>
        </w:rPr>
        <w:t xml:space="preserve"> </w:t>
      </w:r>
      <w:proofErr w:type="spellStart"/>
      <w:r>
        <w:rPr>
          <w:rFonts w:eastAsia="Times New Roman"/>
          <w:b/>
          <w:bCs/>
          <w:sz w:val="22"/>
          <w:szCs w:val="22"/>
          <w:lang w:eastAsia="en-GB"/>
        </w:rPr>
        <w:t>evaluacija</w:t>
      </w:r>
      <w:proofErr w:type="spellEnd"/>
      <w:r>
        <w:rPr>
          <w:rFonts w:eastAsia="Times New Roman"/>
          <w:b/>
          <w:bCs/>
          <w:sz w:val="22"/>
          <w:szCs w:val="22"/>
          <w:lang w:eastAsia="en-GB"/>
        </w:rPr>
        <w:t xml:space="preserve"> i </w:t>
      </w:r>
      <w:proofErr w:type="spellStart"/>
      <w:r>
        <w:rPr>
          <w:rFonts w:eastAsia="Times New Roman"/>
          <w:b/>
          <w:bCs/>
          <w:sz w:val="22"/>
          <w:szCs w:val="22"/>
          <w:lang w:eastAsia="en-GB"/>
        </w:rPr>
        <w:t>diskusija</w:t>
      </w:r>
      <w:proofErr w:type="spellEnd"/>
    </w:p>
    <w:p w14:paraId="4C40F18F" w14:textId="4FC85D60" w:rsidR="00454947" w:rsidRPr="00133D8C" w:rsidRDefault="00454947" w:rsidP="00965065">
      <w:pPr>
        <w:spacing w:before="100" w:beforeAutospacing="1" w:after="100" w:afterAutospacing="1"/>
        <w:ind w:left="0"/>
        <w:rPr>
          <w:rFonts w:eastAsia="Times New Roman"/>
          <w:sz w:val="22"/>
          <w:lang w:eastAsia="en-GB"/>
        </w:rPr>
      </w:pPr>
    </w:p>
    <w:sectPr w:rsidR="00454947" w:rsidRPr="00133D8C" w:rsidSect="00982DF5">
      <w:headerReference w:type="default" r:id="rId9"/>
      <w:footerReference w:type="default" r:id="rId10"/>
      <w:pgSz w:w="11900" w:h="16840"/>
      <w:pgMar w:top="1872" w:right="1699" w:bottom="1757" w:left="1699" w:header="936" w:footer="12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9E438D" w14:textId="77777777" w:rsidR="00C049E2" w:rsidRDefault="00C049E2" w:rsidP="003567E2">
      <w:pPr>
        <w:spacing w:after="0"/>
      </w:pPr>
      <w:r>
        <w:separator/>
      </w:r>
    </w:p>
  </w:endnote>
  <w:endnote w:type="continuationSeparator" w:id="0">
    <w:p w14:paraId="0F034C48" w14:textId="77777777" w:rsidR="00C049E2" w:rsidRDefault="00C049E2" w:rsidP="003567E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Noto Sans">
    <w:panose1 w:val="020B0502040504020204"/>
    <w:charset w:val="EE"/>
    <w:family w:val="swiss"/>
    <w:pitch w:val="variable"/>
    <w:sig w:usb0="E00082FF" w:usb1="4000205F" w:usb2="08000029" w:usb3="00000000" w:csb0="0000019F" w:csb1="00000000"/>
    <w:embedRegular r:id="rId1" w:fontKey="{5C4516D3-EEFA-4905-BA56-0975E22F4D5B}"/>
    <w:embedBold r:id="rId2" w:fontKey="{A4D6D522-BDF9-42D1-8D40-992ED5D855B6}"/>
    <w:embedItalic r:id="rId3" w:fontKey="{0CA09BF5-6150-4221-A1A9-201DDE0F067F}"/>
    <w:embedBoldItalic r:id="rId4" w:fontKey="{3E22C2BF-A7F4-4389-BDA0-F1AC65EC171B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5" w:fontKey="{8B81D0D6-E5FF-484D-A889-6C0FB49985AA}"/>
    <w:embedBold r:id="rId6" w:fontKey="{C8D426DC-3BCA-46C0-9D79-74B260941EDA}"/>
    <w:embedBoldItalic r:id="rId7" w:fontKey="{90C8187C-974A-4F31-A251-C93B7C6E7282}"/>
  </w:font>
  <w:font w:name="Calibri Light">
    <w:altName w:val="Times New Roman"/>
    <w:panose1 w:val="00000000000000000000"/>
    <w:charset w:val="00"/>
    <w:family w:val="roman"/>
    <w:notTrueType/>
    <w:pitch w:val="default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8" w:fontKey="{59643E0B-DDC4-4BD9-82F6-E7E7A82F1DC8}"/>
  </w:font>
  <w:font w:name="Montserrat">
    <w:charset w:val="00"/>
    <w:family w:val="auto"/>
    <w:pitch w:val="variable"/>
    <w:sig w:usb0="2000020F" w:usb1="00000003" w:usb2="00000000" w:usb3="00000000" w:csb0="00000197" w:csb1="00000000"/>
    <w:embedBold r:id="rId9" w:fontKey="{9711757B-22C2-45B1-8769-B03E0B6CB664}"/>
  </w:font>
  <w:font w:name="Open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964D9" w14:textId="5C272467" w:rsidR="008A080F" w:rsidRPr="001F47CE" w:rsidRDefault="00FC1380" w:rsidP="001534A9">
    <w:pPr>
      <w:pStyle w:val="Footer"/>
      <w:rPr>
        <w:sz w:val="20"/>
        <w:lang w:val="it-IT"/>
      </w:rPr>
    </w:pPr>
    <w:r>
      <w:rPr>
        <w:sz w:val="20"/>
        <w:lang w:val="it-IT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5CB43D" w14:textId="77777777" w:rsidR="00C049E2" w:rsidRDefault="00C049E2" w:rsidP="003567E2">
      <w:pPr>
        <w:spacing w:after="0"/>
      </w:pPr>
      <w:r>
        <w:separator/>
      </w:r>
    </w:p>
  </w:footnote>
  <w:footnote w:type="continuationSeparator" w:id="0">
    <w:p w14:paraId="5A6B972E" w14:textId="77777777" w:rsidR="00C049E2" w:rsidRDefault="00C049E2" w:rsidP="003567E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65B702" w14:textId="1D2F685C" w:rsidR="003567E2" w:rsidRDefault="00CC7388" w:rsidP="00CC7388">
    <w:pPr>
      <w:pStyle w:val="Header"/>
      <w:ind w:left="0"/>
      <w:jc w:val="center"/>
    </w:pPr>
    <w:r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 wp14:anchorId="2F94E1F2" wp14:editId="42E34E0F">
          <wp:simplePos x="0" y="0"/>
          <wp:positionH relativeFrom="column">
            <wp:posOffset>348615</wp:posOffset>
          </wp:positionH>
          <wp:positionV relativeFrom="paragraph">
            <wp:posOffset>-254000</wp:posOffset>
          </wp:positionV>
          <wp:extent cx="5527040" cy="412614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7040" cy="4126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930DA"/>
    <w:multiLevelType w:val="multilevel"/>
    <w:tmpl w:val="255A56C8"/>
    <w:lvl w:ilvl="0">
      <w:start w:val="1"/>
      <w:numFmt w:val="bullet"/>
      <w:pStyle w:val="BulletsMultilevel"/>
      <w:lvlText w:val="·"/>
      <w:lvlJc w:val="left"/>
      <w:pPr>
        <w:ind w:left="587" w:hanging="360"/>
      </w:pPr>
      <w:rPr>
        <w:rFonts w:ascii="Symbol" w:hAnsi="Symbol" w:cs="Times New Roman" w:hint="default"/>
        <w:color w:val="EF3340"/>
      </w:rPr>
    </w:lvl>
    <w:lvl w:ilvl="1">
      <w:start w:val="1"/>
      <w:numFmt w:val="bullet"/>
      <w:lvlText w:val="&gt;"/>
      <w:lvlJc w:val="left"/>
      <w:pPr>
        <w:ind w:left="1021" w:hanging="341"/>
      </w:pPr>
      <w:rPr>
        <w:rFonts w:ascii="Symbol" w:hAnsi="Symbol" w:cs="Times New Roman" w:hint="default"/>
        <w:b/>
        <w:i w:val="0"/>
        <w:color w:val="EF3340"/>
      </w:rPr>
    </w:lvl>
    <w:lvl w:ilvl="2">
      <w:start w:val="1"/>
      <w:numFmt w:val="bullet"/>
      <w:lvlText w:val="·"/>
      <w:lvlJc w:val="left"/>
      <w:pPr>
        <w:ind w:left="1531" w:hanging="510"/>
      </w:pPr>
      <w:rPr>
        <w:rFonts w:ascii="Symbol" w:hAnsi="Symbol" w:cs="Times New Roman" w:hint="default"/>
        <w:b w:val="0"/>
        <w:i w:val="0"/>
        <w:color w:val="EF3340"/>
      </w:rPr>
    </w:lvl>
    <w:lvl w:ilvl="3">
      <w:start w:val="1"/>
      <w:numFmt w:val="bullet"/>
      <w:lvlText w:val=""/>
      <w:lvlJc w:val="left"/>
      <w:pPr>
        <w:ind w:left="1667" w:hanging="360"/>
      </w:pPr>
      <w:rPr>
        <w:rFonts w:ascii="Symbol" w:hAnsi="Symbol" w:cs="Symbol" w:hint="default"/>
      </w:rPr>
    </w:lvl>
    <w:lvl w:ilvl="4">
      <w:start w:val="1"/>
      <w:numFmt w:val="bullet"/>
      <w:lvlText w:val=""/>
      <w:lvlJc w:val="left"/>
      <w:pPr>
        <w:ind w:left="2027" w:hanging="360"/>
      </w:pPr>
      <w:rPr>
        <w:rFonts w:ascii="Symbol" w:hAnsi="Symbol" w:cs="Symbol" w:hint="default"/>
      </w:rPr>
    </w:lvl>
    <w:lvl w:ilvl="5">
      <w:start w:val="1"/>
      <w:numFmt w:val="bullet"/>
      <w:lvlText w:val=""/>
      <w:lvlJc w:val="left"/>
      <w:pPr>
        <w:ind w:left="23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ind w:left="2747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"/>
      <w:lvlJc w:val="left"/>
      <w:pPr>
        <w:ind w:left="3107" w:hanging="360"/>
      </w:pPr>
      <w:rPr>
        <w:rFonts w:ascii="Symbol" w:hAnsi="Symbol" w:cs="Symbol" w:hint="default"/>
      </w:rPr>
    </w:lvl>
    <w:lvl w:ilvl="8">
      <w:start w:val="1"/>
      <w:numFmt w:val="bullet"/>
      <w:lvlText w:val=""/>
      <w:lvlJc w:val="left"/>
      <w:pPr>
        <w:ind w:left="3467" w:hanging="360"/>
      </w:pPr>
      <w:rPr>
        <w:rFonts w:ascii="Symbol" w:hAnsi="Symbol" w:cs="Symbol" w:hint="default"/>
      </w:rPr>
    </w:lvl>
  </w:abstractNum>
  <w:abstractNum w:abstractNumId="1">
    <w:nsid w:val="17E30913"/>
    <w:multiLevelType w:val="multilevel"/>
    <w:tmpl w:val="04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ED7D31" w:themeColor="accent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b/>
        <w:i w:val="0"/>
        <w:color w:val="ED7D31" w:themeColor="accent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b/>
        <w:i w:val="0"/>
        <w:color w:val="ED7D31" w:themeColor="accent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ADB04C2"/>
    <w:multiLevelType w:val="multilevel"/>
    <w:tmpl w:val="86D64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F37887"/>
    <w:multiLevelType w:val="multilevel"/>
    <w:tmpl w:val="15C6CFAA"/>
    <w:lvl w:ilvl="0">
      <w:start w:val="1"/>
      <w:numFmt w:val="decimal"/>
      <w:pStyle w:val="MultiNumberedlist"/>
      <w:lvlText w:val="%1."/>
      <w:lvlJc w:val="left"/>
      <w:pPr>
        <w:ind w:left="624" w:hanging="397"/>
      </w:pPr>
      <w:rPr>
        <w:rFonts w:hint="default"/>
        <w:b/>
        <w:i w:val="0"/>
        <w:color w:val="EF3340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EF334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58574AFF"/>
    <w:multiLevelType w:val="hybridMultilevel"/>
    <w:tmpl w:val="BF0E0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8940DA"/>
    <w:multiLevelType w:val="multilevel"/>
    <w:tmpl w:val="6716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0B53D1D"/>
    <w:multiLevelType w:val="multilevel"/>
    <w:tmpl w:val="88F0E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8F04F1"/>
    <w:multiLevelType w:val="hybridMultilevel"/>
    <w:tmpl w:val="8D206950"/>
    <w:lvl w:ilvl="0" w:tplc="041A0001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8">
    <w:nsid w:val="62E06809"/>
    <w:multiLevelType w:val="hybridMultilevel"/>
    <w:tmpl w:val="3D600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08375E"/>
    <w:multiLevelType w:val="multilevel"/>
    <w:tmpl w:val="8A9AA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C873FFF"/>
    <w:multiLevelType w:val="multilevel"/>
    <w:tmpl w:val="D91CA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8"/>
  </w:num>
  <w:num w:numId="5">
    <w:abstractNumId w:val="4"/>
  </w:num>
  <w:num w:numId="6">
    <w:abstractNumId w:val="9"/>
  </w:num>
  <w:num w:numId="7">
    <w:abstractNumId w:val="5"/>
  </w:num>
  <w:num w:numId="8">
    <w:abstractNumId w:val="2"/>
  </w:num>
  <w:num w:numId="9">
    <w:abstractNumId w:val="6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embedTrueTypeFonts/>
  <w:hideSpellingErrors/>
  <w:hideGrammaticalErrors/>
  <w:proofState w:spelling="clean" w:grammar="clean"/>
  <w:attachedTemplate r:id="rId1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c0MzI0NDQwsjAxNjNR0lEKTi0uzszPAykwqQUAQE6zmSwAAAA="/>
  </w:docVars>
  <w:rsids>
    <w:rsidRoot w:val="00AF6E5A"/>
    <w:rsid w:val="0002747A"/>
    <w:rsid w:val="00032F9E"/>
    <w:rsid w:val="000453AA"/>
    <w:rsid w:val="00050DBF"/>
    <w:rsid w:val="0005112E"/>
    <w:rsid w:val="00053767"/>
    <w:rsid w:val="000557F8"/>
    <w:rsid w:val="00070B8A"/>
    <w:rsid w:val="000719F2"/>
    <w:rsid w:val="000815D2"/>
    <w:rsid w:val="000B053F"/>
    <w:rsid w:val="000B432D"/>
    <w:rsid w:val="000C4CE5"/>
    <w:rsid w:val="000E7602"/>
    <w:rsid w:val="001043F9"/>
    <w:rsid w:val="00117824"/>
    <w:rsid w:val="00124633"/>
    <w:rsid w:val="00133D8C"/>
    <w:rsid w:val="001534A9"/>
    <w:rsid w:val="00157042"/>
    <w:rsid w:val="00165C3F"/>
    <w:rsid w:val="0019297C"/>
    <w:rsid w:val="00193832"/>
    <w:rsid w:val="001B0699"/>
    <w:rsid w:val="001C0419"/>
    <w:rsid w:val="001D16A4"/>
    <w:rsid w:val="001F125A"/>
    <w:rsid w:val="001F47CE"/>
    <w:rsid w:val="00214ADD"/>
    <w:rsid w:val="00245EEC"/>
    <w:rsid w:val="00260C47"/>
    <w:rsid w:val="00266C4F"/>
    <w:rsid w:val="00285D44"/>
    <w:rsid w:val="00291523"/>
    <w:rsid w:val="002918FE"/>
    <w:rsid w:val="00293E57"/>
    <w:rsid w:val="002B5094"/>
    <w:rsid w:val="002C077D"/>
    <w:rsid w:val="002E34B5"/>
    <w:rsid w:val="002F5C19"/>
    <w:rsid w:val="003301E2"/>
    <w:rsid w:val="003350C1"/>
    <w:rsid w:val="003567E2"/>
    <w:rsid w:val="0037149C"/>
    <w:rsid w:val="003951A8"/>
    <w:rsid w:val="003B4D0B"/>
    <w:rsid w:val="003D39CB"/>
    <w:rsid w:val="003E0BB6"/>
    <w:rsid w:val="003E7549"/>
    <w:rsid w:val="004425E1"/>
    <w:rsid w:val="00454947"/>
    <w:rsid w:val="004723FB"/>
    <w:rsid w:val="004734E9"/>
    <w:rsid w:val="00473B57"/>
    <w:rsid w:val="004B6DF3"/>
    <w:rsid w:val="00526E01"/>
    <w:rsid w:val="00537533"/>
    <w:rsid w:val="00543768"/>
    <w:rsid w:val="00550196"/>
    <w:rsid w:val="00557292"/>
    <w:rsid w:val="005B71B1"/>
    <w:rsid w:val="005C3834"/>
    <w:rsid w:val="005E3361"/>
    <w:rsid w:val="005E6ACA"/>
    <w:rsid w:val="00601194"/>
    <w:rsid w:val="00606B5B"/>
    <w:rsid w:val="00610D57"/>
    <w:rsid w:val="00666C0D"/>
    <w:rsid w:val="00680F8F"/>
    <w:rsid w:val="006B52A6"/>
    <w:rsid w:val="006C68A4"/>
    <w:rsid w:val="006D3081"/>
    <w:rsid w:val="006D6709"/>
    <w:rsid w:val="006E28F8"/>
    <w:rsid w:val="00716B37"/>
    <w:rsid w:val="00733A3B"/>
    <w:rsid w:val="00763D7E"/>
    <w:rsid w:val="00774FF0"/>
    <w:rsid w:val="007B1794"/>
    <w:rsid w:val="007B7499"/>
    <w:rsid w:val="007C41B2"/>
    <w:rsid w:val="007D5AB1"/>
    <w:rsid w:val="007F0A3B"/>
    <w:rsid w:val="007F6550"/>
    <w:rsid w:val="00870EA9"/>
    <w:rsid w:val="008A080F"/>
    <w:rsid w:val="008D3F0A"/>
    <w:rsid w:val="008D4E2C"/>
    <w:rsid w:val="008F0F3E"/>
    <w:rsid w:val="00907EF7"/>
    <w:rsid w:val="009171E9"/>
    <w:rsid w:val="00941DE8"/>
    <w:rsid w:val="009469BA"/>
    <w:rsid w:val="00947654"/>
    <w:rsid w:val="00955806"/>
    <w:rsid w:val="00962872"/>
    <w:rsid w:val="00965065"/>
    <w:rsid w:val="0097030A"/>
    <w:rsid w:val="00982DF5"/>
    <w:rsid w:val="00993869"/>
    <w:rsid w:val="00993DD8"/>
    <w:rsid w:val="009B2687"/>
    <w:rsid w:val="009D54DE"/>
    <w:rsid w:val="009D7B8F"/>
    <w:rsid w:val="00A144AD"/>
    <w:rsid w:val="00A276CC"/>
    <w:rsid w:val="00A91CC1"/>
    <w:rsid w:val="00A969DA"/>
    <w:rsid w:val="00AA3F22"/>
    <w:rsid w:val="00AB5109"/>
    <w:rsid w:val="00AB69E7"/>
    <w:rsid w:val="00AC0915"/>
    <w:rsid w:val="00AE4699"/>
    <w:rsid w:val="00AF17A2"/>
    <w:rsid w:val="00AF493F"/>
    <w:rsid w:val="00AF6E5A"/>
    <w:rsid w:val="00B12B14"/>
    <w:rsid w:val="00B24A05"/>
    <w:rsid w:val="00B54D55"/>
    <w:rsid w:val="00B754F8"/>
    <w:rsid w:val="00B76C40"/>
    <w:rsid w:val="00BA71C2"/>
    <w:rsid w:val="00BA7420"/>
    <w:rsid w:val="00BF4E88"/>
    <w:rsid w:val="00C00FEA"/>
    <w:rsid w:val="00C0110C"/>
    <w:rsid w:val="00C049E2"/>
    <w:rsid w:val="00C343DE"/>
    <w:rsid w:val="00C427E4"/>
    <w:rsid w:val="00C51059"/>
    <w:rsid w:val="00C6184D"/>
    <w:rsid w:val="00C64823"/>
    <w:rsid w:val="00C92691"/>
    <w:rsid w:val="00C9722A"/>
    <w:rsid w:val="00CA17A0"/>
    <w:rsid w:val="00CA7693"/>
    <w:rsid w:val="00CC7388"/>
    <w:rsid w:val="00D04E3F"/>
    <w:rsid w:val="00D05455"/>
    <w:rsid w:val="00D4425B"/>
    <w:rsid w:val="00D454E9"/>
    <w:rsid w:val="00D97BBB"/>
    <w:rsid w:val="00DA2BFA"/>
    <w:rsid w:val="00DA67F8"/>
    <w:rsid w:val="00DD4717"/>
    <w:rsid w:val="00DF54AC"/>
    <w:rsid w:val="00DF6E5A"/>
    <w:rsid w:val="00E04CBF"/>
    <w:rsid w:val="00E32093"/>
    <w:rsid w:val="00E91FC3"/>
    <w:rsid w:val="00EA1830"/>
    <w:rsid w:val="00EC2481"/>
    <w:rsid w:val="00F1005E"/>
    <w:rsid w:val="00F112BF"/>
    <w:rsid w:val="00F13F5A"/>
    <w:rsid w:val="00F1449A"/>
    <w:rsid w:val="00F15BE2"/>
    <w:rsid w:val="00F57523"/>
    <w:rsid w:val="00F75122"/>
    <w:rsid w:val="00F85B6F"/>
    <w:rsid w:val="00F92B60"/>
    <w:rsid w:val="00FC1380"/>
    <w:rsid w:val="00FC6BBC"/>
    <w:rsid w:val="00FD32DF"/>
    <w:rsid w:val="00FE3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E83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oto Sans" w:eastAsiaTheme="minorHAnsi" w:hAnsi="Noto Sans" w:cs="Noto Sans"/>
        <w:color w:val="22285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93F"/>
    <w:pPr>
      <w:spacing w:after="240"/>
      <w:ind w:left="227"/>
    </w:pPr>
  </w:style>
  <w:style w:type="paragraph" w:styleId="Heading1">
    <w:name w:val="heading 1"/>
    <w:basedOn w:val="Normal"/>
    <w:next w:val="Normal"/>
    <w:link w:val="Heading1Char"/>
    <w:uiPriority w:val="9"/>
    <w:qFormat/>
    <w:rsid w:val="00AF49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color w:val="ED7D31" w:themeColor="accent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Header">
    <w:name w:val="Box Header"/>
    <w:basedOn w:val="Normal"/>
    <w:qFormat/>
    <w:rsid w:val="003E7549"/>
    <w:pPr>
      <w:suppressAutoHyphens/>
      <w:autoSpaceDE w:val="0"/>
      <w:autoSpaceDN w:val="0"/>
      <w:adjustRightInd w:val="0"/>
      <w:spacing w:after="200" w:line="276" w:lineRule="auto"/>
      <w:textAlignment w:val="center"/>
    </w:pPr>
    <w:rPr>
      <w:rFonts w:ascii="Montserrat SemiBold" w:hAnsi="Montserrat SemiBold" w:cs="Montserrat"/>
      <w:bCs/>
      <w:caps/>
      <w:color w:val="12284B"/>
    </w:rPr>
  </w:style>
  <w:style w:type="paragraph" w:customStyle="1" w:styleId="BodyIndented">
    <w:name w:val="Body Indented"/>
    <w:basedOn w:val="Normal"/>
    <w:qFormat/>
    <w:rsid w:val="00DA2BFA"/>
    <w:pPr>
      <w:ind w:left="454" w:right="227"/>
    </w:pPr>
    <w:rPr>
      <w:rFonts w:ascii="OpenSans-Regular" w:eastAsia="Times New Roman" w:hAnsi="OpenSans-Regular" w:cs="OpenSans-Regular"/>
      <w:sz w:val="19"/>
      <w:lang w:eastAsia="en-GB"/>
    </w:rPr>
  </w:style>
  <w:style w:type="paragraph" w:customStyle="1" w:styleId="Tabletext">
    <w:name w:val="Table text"/>
    <w:basedOn w:val="Normal"/>
    <w:qFormat/>
    <w:rsid w:val="00DD4717"/>
    <w:rPr>
      <w:rFonts w:ascii="OpenSans-Regular" w:eastAsia="Times New Roman" w:hAnsi="OpenSans-Regular" w:cs="OpenSans-Regular"/>
      <w:kern w:val="24"/>
      <w:sz w:val="19"/>
      <w:lang w:eastAsia="en-GB"/>
    </w:rPr>
  </w:style>
  <w:style w:type="paragraph" w:customStyle="1" w:styleId="ChapterTitle">
    <w:name w:val="Chapter Title"/>
    <w:qFormat/>
    <w:rsid w:val="00DD4717"/>
    <w:pPr>
      <w:jc w:val="center"/>
    </w:pPr>
    <w:rPr>
      <w:rFonts w:ascii="Montserrat" w:hAnsi="Montserrat" w:cs="OpenSans-Regular"/>
      <w:b/>
      <w:bCs/>
      <w:noProof/>
      <w:color w:val="FFFFFF" w:themeColor="background1"/>
      <w:sz w:val="56"/>
      <w:szCs w:val="56"/>
    </w:rPr>
  </w:style>
  <w:style w:type="paragraph" w:customStyle="1" w:styleId="Abreviations">
    <w:name w:val="Abreviations"/>
    <w:qFormat/>
    <w:rsid w:val="00DD4717"/>
    <w:rPr>
      <w:rFonts w:ascii="OpenSans-Regular" w:eastAsia="Times New Roman" w:hAnsi="OpenSans-Regular" w:cs="OpenSans-Regular"/>
      <w:kern w:val="24"/>
      <w:sz w:val="19"/>
      <w:lang w:eastAsia="en-GB"/>
    </w:rPr>
  </w:style>
  <w:style w:type="paragraph" w:customStyle="1" w:styleId="BulletsMultilevel">
    <w:name w:val="Bullets Multilevel"/>
    <w:qFormat/>
    <w:rsid w:val="00DD4717"/>
    <w:pPr>
      <w:numPr>
        <w:numId w:val="1"/>
      </w:numPr>
      <w:spacing w:before="120" w:after="120"/>
    </w:pPr>
    <w:rPr>
      <w:rFonts w:ascii="OpenSans-Regular" w:hAnsi="OpenSans-Regular" w:cs="OpenSans-Regular"/>
      <w:sz w:val="19"/>
    </w:rPr>
  </w:style>
  <w:style w:type="paragraph" w:customStyle="1" w:styleId="MultiNumberedlist">
    <w:name w:val="Multi Numbered list"/>
    <w:basedOn w:val="Normal"/>
    <w:qFormat/>
    <w:rsid w:val="00DD4717"/>
    <w:pPr>
      <w:numPr>
        <w:numId w:val="2"/>
      </w:numPr>
      <w:spacing w:before="120" w:after="120" w:line="276" w:lineRule="auto"/>
      <w:ind w:right="227"/>
    </w:pPr>
    <w:rPr>
      <w:rFonts w:ascii="OpenSans-Regular" w:eastAsia="Times New Roman" w:hAnsi="OpenSans-Regular" w:cs="OpenSans-Regular"/>
      <w:sz w:val="19"/>
      <w:lang w:eastAsia="en-GB"/>
    </w:rPr>
  </w:style>
  <w:style w:type="character" w:styleId="Hyperlink">
    <w:name w:val="Hyperlink"/>
    <w:basedOn w:val="DefaultParagraphFont"/>
    <w:uiPriority w:val="99"/>
    <w:unhideWhenUsed/>
    <w:qFormat/>
    <w:rsid w:val="00DD4717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B7499"/>
    <w:pPr>
      <w:suppressAutoHyphens/>
      <w:autoSpaceDE w:val="0"/>
      <w:autoSpaceDN w:val="0"/>
      <w:adjustRightInd w:val="0"/>
      <w:textAlignment w:val="center"/>
    </w:pPr>
    <w:rPr>
      <w:rFonts w:ascii="Montserrat" w:hAnsi="Montserrat" w:cs="Montserrat"/>
      <w:b/>
      <w:bCs/>
      <w:caps/>
      <w:color w:val="F4333F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B7499"/>
    <w:rPr>
      <w:rFonts w:ascii="Montserrat" w:hAnsi="Montserrat" w:cs="Montserrat"/>
      <w:b/>
      <w:bCs/>
      <w:caps/>
      <w:color w:val="F4333F"/>
      <w:sz w:val="36"/>
      <w:szCs w:val="36"/>
      <w:lang w:val="en-GB"/>
    </w:rPr>
  </w:style>
  <w:style w:type="paragraph" w:customStyle="1" w:styleId="Sidebarbody">
    <w:name w:val="Sidebar body"/>
    <w:uiPriority w:val="99"/>
    <w:qFormat/>
    <w:rsid w:val="007B7499"/>
    <w:pPr>
      <w:suppressAutoHyphens/>
      <w:autoSpaceDE w:val="0"/>
      <w:autoSpaceDN w:val="0"/>
      <w:adjustRightInd w:val="0"/>
      <w:ind w:left="227" w:right="227"/>
      <w:textAlignment w:val="center"/>
    </w:pPr>
    <w:rPr>
      <w:rFonts w:ascii="OpenSans-Regular" w:eastAsia="Times New Roman" w:hAnsi="OpenSans-Regular" w:cs="OpenSans-Regular"/>
      <w:sz w:val="19"/>
      <w:lang w:eastAsia="en-GB"/>
    </w:rPr>
  </w:style>
  <w:style w:type="paragraph" w:customStyle="1" w:styleId="SidebarBody0">
    <w:name w:val="Sidebar Body"/>
    <w:qFormat/>
    <w:rsid w:val="007B7499"/>
    <w:pPr>
      <w:ind w:left="227" w:right="227"/>
    </w:pPr>
    <w:rPr>
      <w:rFonts w:ascii="OpenSans-Regular" w:hAnsi="OpenSans-Regular" w:cs="OpenSans-Regular"/>
      <w:sz w:val="19"/>
    </w:rPr>
  </w:style>
  <w:style w:type="paragraph" w:customStyle="1" w:styleId="Body">
    <w:name w:val="Body"/>
    <w:uiPriority w:val="99"/>
    <w:qFormat/>
    <w:rsid w:val="00245EEC"/>
    <w:rPr>
      <w:rFonts w:ascii="OpenSans-Regular" w:hAnsi="OpenSans-Regular" w:cs="OpenSans-Regular"/>
      <w:sz w:val="19"/>
    </w:rPr>
  </w:style>
  <w:style w:type="table" w:styleId="TableGrid">
    <w:name w:val="Table Grid"/>
    <w:basedOn w:val="TableNormal"/>
    <w:uiPriority w:val="59"/>
    <w:rsid w:val="007B7499"/>
    <w:rPr>
      <w:rFonts w:ascii="OpenSans-Regular" w:hAnsi="OpenSans-Regular" w:cs="OpenSans-Regular"/>
      <w:sz w:val="19"/>
    </w:rPr>
    <w:tblPr>
      <w:tblInd w:w="0" w:type="dxa"/>
      <w:tblBorders>
        <w:top w:val="single" w:sz="6" w:space="0" w:color="000000" w:themeColor="text1"/>
        <w:left w:val="single" w:sz="6" w:space="0" w:color="000000" w:themeColor="text1"/>
        <w:bottom w:val="single" w:sz="6" w:space="0" w:color="000000" w:themeColor="text1"/>
        <w:right w:val="single" w:sz="6" w:space="0" w:color="000000" w:themeColor="text1"/>
        <w:insideH w:val="single" w:sz="6" w:space="0" w:color="000000" w:themeColor="text1"/>
        <w:insideV w:val="single" w:sz="6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left w:w="0" w:type="dxa"/>
        <w:right w:w="0" w:type="dxa"/>
      </w:tcMar>
    </w:tcPr>
  </w:style>
  <w:style w:type="table" w:customStyle="1" w:styleId="TrainingTable">
    <w:name w:val="Training Table"/>
    <w:basedOn w:val="TableNormal"/>
    <w:uiPriority w:val="99"/>
    <w:rsid w:val="007B7499"/>
    <w:rPr>
      <w:rFonts w:ascii="OpenSans-Regular" w:hAnsi="OpenSans-Regular" w:cs="OpenSans-Regular"/>
      <w:sz w:val="19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tcMar>
        <w:left w:w="0" w:type="dxa"/>
        <w:right w:w="0" w:type="dxa"/>
      </w:tcMar>
      <w:vAlign w:val="center"/>
    </w:tcPr>
  </w:style>
  <w:style w:type="paragraph" w:customStyle="1" w:styleId="FrontoftheBookBody">
    <w:name w:val="Front of the Book Body"/>
    <w:qFormat/>
    <w:rsid w:val="00680F8F"/>
    <w:pPr>
      <w:spacing w:after="240" w:line="276" w:lineRule="auto"/>
      <w:ind w:left="227" w:right="227"/>
    </w:pPr>
    <w:rPr>
      <w:rFonts w:ascii="OpenSans-Regular" w:hAnsi="OpenSans-Regular" w:cs="OpenSans-Regular"/>
      <w:sz w:val="19"/>
      <w:lang w:val="hu-HU"/>
    </w:rPr>
  </w:style>
  <w:style w:type="table" w:customStyle="1" w:styleId="BasicTable">
    <w:name w:val="Basic Table"/>
    <w:basedOn w:val="TableNormal"/>
    <w:uiPriority w:val="99"/>
    <w:rsid w:val="009469BA"/>
    <w:rPr>
      <w:rFonts w:ascii="OpenSans-Regular" w:hAnsi="OpenSans-Regular" w:cs="OpenSans-Regular"/>
      <w:sz w:val="19"/>
    </w:rPr>
    <w:tblPr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cPr>
      <w:shd w:val="clear" w:color="auto" w:fill="auto"/>
    </w:tcPr>
  </w:style>
  <w:style w:type="table" w:customStyle="1" w:styleId="GridTable4Accent1">
    <w:name w:val="Grid Table 4 Accent 1"/>
    <w:aliases w:val="Header style"/>
    <w:basedOn w:val="TableNormal"/>
    <w:uiPriority w:val="49"/>
    <w:rsid w:val="009469BA"/>
    <w:rPr>
      <w:rFonts w:ascii="OpenSans-Regular" w:hAnsi="OpenSans-Regular" w:cs="OpenSans-Regular"/>
      <w:sz w:val="19"/>
    </w:r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HeaderStyle">
    <w:name w:val="Header Style"/>
    <w:basedOn w:val="TableNormal"/>
    <w:uiPriority w:val="99"/>
    <w:rsid w:val="009469BA"/>
    <w:rPr>
      <w:rFonts w:ascii="OpenSans-Regular" w:hAnsi="OpenSans-Regular" w:cs="OpenSans-Regular"/>
      <w:sz w:val="19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lueHeader">
    <w:name w:val="BlueHeader"/>
    <w:basedOn w:val="TableNormal"/>
    <w:uiPriority w:val="99"/>
    <w:rsid w:val="009469BA"/>
    <w:rPr>
      <w:rFonts w:ascii="OpenSans-Regular" w:hAnsi="OpenSans-Regular" w:cs="OpenSans-Regular"/>
      <w:sz w:val="19"/>
    </w:rPr>
    <w:tblPr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1"/>
      </w:rPr>
      <w:tblPr/>
      <w:tcPr>
        <w:shd w:val="clear" w:color="auto" w:fill="4472C4" w:themeFill="accent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ColumnStylebanded">
    <w:name w:val="Column Style banded"/>
    <w:basedOn w:val="TableNormal"/>
    <w:uiPriority w:val="99"/>
    <w:rsid w:val="009469BA"/>
    <w:rPr>
      <w:rFonts w:ascii="OpenSans-Regular" w:hAnsi="OpenSans-Regular" w:cs="OpenSans-Regular"/>
      <w:sz w:val="19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1"/>
      </w:rPr>
      <w:tblPr/>
      <w:tcPr>
        <w:shd w:val="clear" w:color="auto" w:fill="4472C4" w:themeFill="accent1"/>
        <w:tcMar>
          <w:top w:w="0" w:type="nil"/>
          <w:left w:w="108" w:type="dxa"/>
          <w:bottom w:w="0" w:type="nil"/>
          <w:right w:w="0" w:type="nil"/>
        </w:tcMar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4472C4" w:themeFill="accent1"/>
      </w:tcPr>
    </w:tblStylePr>
    <w:tblStylePr w:type="band1Horz">
      <w:tblPr/>
      <w:tcPr>
        <w:shd w:val="clear" w:color="auto" w:fill="FFFFFF" w:themeFill="background1"/>
        <w:tcMar>
          <w:top w:w="0" w:type="nil"/>
          <w:left w:w="108" w:type="dxa"/>
          <w:bottom w:w="0" w:type="nil"/>
          <w:right w:w="0" w:type="nil"/>
        </w:tcMar>
      </w:tcPr>
    </w:tblStylePr>
    <w:tblStylePr w:type="band2Horz">
      <w:tblPr/>
      <w:tcPr>
        <w:shd w:val="clear" w:color="auto" w:fill="F2F2F2" w:themeFill="background1" w:themeFillShade="F2"/>
        <w:tcMar>
          <w:top w:w="0" w:type="nil"/>
          <w:left w:w="108" w:type="dxa"/>
          <w:bottom w:w="0" w:type="nil"/>
          <w:right w:w="0" w:type="nil"/>
        </w:tcMar>
      </w:tcPr>
    </w:tblStylePr>
  </w:style>
  <w:style w:type="paragraph" w:customStyle="1" w:styleId="ConceptSheetTitle">
    <w:name w:val="ConceptSheet Title"/>
    <w:basedOn w:val="Title"/>
    <w:qFormat/>
    <w:rsid w:val="00CA7693"/>
    <w:pPr>
      <w:shd w:val="clear" w:color="auto" w:fill="ED7D31" w:themeFill="accent2"/>
      <w:spacing w:before="240" w:line="460" w:lineRule="atLeast"/>
      <w:jc w:val="center"/>
    </w:pPr>
    <w:rPr>
      <w:color w:val="FFFFFF" w:themeColor="background1"/>
    </w:rPr>
  </w:style>
  <w:style w:type="paragraph" w:customStyle="1" w:styleId="Page2Body">
    <w:name w:val="Page 2 Body"/>
    <w:basedOn w:val="Body"/>
    <w:qFormat/>
    <w:rsid w:val="00D97BBB"/>
    <w:pPr>
      <w:spacing w:after="120"/>
      <w:ind w:left="3686"/>
    </w:pPr>
  </w:style>
  <w:style w:type="paragraph" w:customStyle="1" w:styleId="Page2Header1">
    <w:name w:val="Page 2 Header 1"/>
    <w:basedOn w:val="Normal"/>
    <w:qFormat/>
    <w:rsid w:val="00D97BBB"/>
    <w:pPr>
      <w:suppressAutoHyphens/>
      <w:autoSpaceDE w:val="0"/>
      <w:autoSpaceDN w:val="0"/>
      <w:adjustRightInd w:val="0"/>
      <w:spacing w:before="360" w:after="120"/>
      <w:ind w:left="2880"/>
      <w:textAlignment w:val="center"/>
    </w:pPr>
    <w:rPr>
      <w:rFonts w:ascii="Montserrat" w:eastAsia="Times New Roman" w:hAnsi="Montserrat" w:cs="Montserrat"/>
      <w:b/>
      <w:bCs/>
      <w:color w:val="12284B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F493F"/>
    <w:rPr>
      <w:rFonts w:asciiTheme="majorHAnsi" w:eastAsiaTheme="majorEastAsia" w:hAnsiTheme="majorHAnsi" w:cstheme="majorBidi"/>
      <w:b/>
      <w:caps/>
      <w:color w:val="ED7D31" w:themeColor="accent2"/>
      <w:sz w:val="36"/>
      <w:szCs w:val="32"/>
    </w:rPr>
  </w:style>
  <w:style w:type="numbering" w:customStyle="1" w:styleId="Style1">
    <w:name w:val="Style1"/>
    <w:uiPriority w:val="99"/>
    <w:rsid w:val="00AF493F"/>
    <w:pPr>
      <w:numPr>
        <w:numId w:val="3"/>
      </w:numPr>
    </w:pPr>
  </w:style>
  <w:style w:type="paragraph" w:styleId="Footer">
    <w:name w:val="footer"/>
    <w:basedOn w:val="Normal"/>
    <w:link w:val="FooterChar"/>
    <w:uiPriority w:val="99"/>
    <w:unhideWhenUsed/>
    <w:qFormat/>
    <w:rsid w:val="003B4D0B"/>
    <w:pPr>
      <w:tabs>
        <w:tab w:val="center" w:pos="4513"/>
        <w:tab w:val="right" w:pos="9026"/>
      </w:tabs>
      <w:spacing w:after="0"/>
    </w:pPr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3B4D0B"/>
  </w:style>
  <w:style w:type="table" w:customStyle="1" w:styleId="Style2">
    <w:name w:val="Style2"/>
    <w:basedOn w:val="TableNormal"/>
    <w:uiPriority w:val="99"/>
    <w:rsid w:val="003B4D0B"/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sz w:val="18"/>
      </w:rPr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6"/>
      </w:rPr>
      <w:tblPr/>
      <w:tcPr>
        <w:shd w:val="clear" w:color="auto" w:fill="FFFFFF" w:themeFill="background1"/>
      </w:tcPr>
    </w:tblStylePr>
  </w:style>
  <w:style w:type="table" w:customStyle="1" w:styleId="Style3">
    <w:name w:val="Style3"/>
    <w:basedOn w:val="TableNormal"/>
    <w:uiPriority w:val="99"/>
    <w:rsid w:val="002B5094"/>
    <w:pPr>
      <w:ind w:left="113"/>
    </w:pPr>
    <w:rPr>
      <w:sz w:val="16"/>
    </w:rPr>
    <w:tblPr>
      <w:tblStyleRowBandSize w:val="1"/>
      <w:tblInd w:w="0" w:type="dxa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rPr>
        <w:rFonts w:asciiTheme="minorHAnsi" w:hAnsiTheme="minorHAnsi"/>
        <w:b/>
        <w:sz w:val="17"/>
      </w:rPr>
      <w:tblPr/>
      <w:tcPr>
        <w:tcBorders>
          <w:bottom w:val="single" w:sz="4" w:space="0" w:color="FFFFFF" w:themeColor="background1"/>
          <w:insideV w:val="single" w:sz="4" w:space="0" w:color="FFFFFF" w:themeColor="background1"/>
        </w:tcBorders>
        <w:shd w:val="clear" w:color="auto" w:fill="F2F2F2" w:themeFill="background1" w:themeFillShade="F2"/>
      </w:tcPr>
    </w:tblStylePr>
    <w:tblStylePr w:type="lastRow">
      <w:tblPr/>
      <w:tcPr>
        <w:tcBorders>
          <w:bottom w:val="nil"/>
        </w:tcBorders>
        <w:shd w:val="clear" w:color="auto" w:fill="F2F2F2" w:themeFill="background1" w:themeFillShade="F2"/>
      </w:tcPr>
    </w:tblStylePr>
    <w:tblStylePr w:type="firstCol">
      <w:pPr>
        <w:wordWrap/>
        <w:spacing w:line="240" w:lineRule="auto"/>
        <w:ind w:leftChars="0" w:left="113"/>
      </w:pPr>
      <w:rPr>
        <w:rFonts w:asciiTheme="minorHAnsi" w:hAnsiTheme="minorHAnsi"/>
        <w:b/>
        <w:sz w:val="17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7CAAC" w:themeFill="accent2" w:themeFillTint="66"/>
      </w:tcPr>
    </w:tblStylePr>
    <w:tblStylePr w:type="band2Horz">
      <w:tblPr/>
      <w:tcPr>
        <w:shd w:val="clear" w:color="auto" w:fill="F2F2F2" w:themeFill="background1" w:themeFillShade="F2"/>
      </w:tcPr>
    </w:tblStylePr>
    <w:tblStylePr w:type="swCell">
      <w:tblPr/>
      <w:tcPr>
        <w:shd w:val="clear" w:color="auto" w:fill="BFBFBF" w:themeFill="background1" w:themeFillShade="BF"/>
      </w:tcPr>
    </w:tblStylePr>
  </w:style>
  <w:style w:type="paragraph" w:customStyle="1" w:styleId="Abbreviationstext">
    <w:name w:val="Abbreviations text"/>
    <w:qFormat/>
    <w:rsid w:val="002B5094"/>
    <w:pPr>
      <w:spacing w:after="120"/>
    </w:pPr>
    <w:rPr>
      <w:rFonts w:cs="OpenSans-Regular"/>
      <w:sz w:val="19"/>
    </w:rPr>
  </w:style>
  <w:style w:type="paragraph" w:styleId="Header">
    <w:name w:val="header"/>
    <w:basedOn w:val="Normal"/>
    <w:link w:val="HeaderChar"/>
    <w:uiPriority w:val="99"/>
    <w:unhideWhenUsed/>
    <w:rsid w:val="003567E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567E2"/>
    <w:rPr>
      <w:sz w:val="20"/>
    </w:rPr>
  </w:style>
  <w:style w:type="paragraph" w:customStyle="1" w:styleId="Agenda--Title">
    <w:name w:val="Agenda--Title"/>
    <w:basedOn w:val="Normal"/>
    <w:qFormat/>
    <w:rsid w:val="003567E2"/>
    <w:rPr>
      <w:b/>
      <w:bCs/>
      <w:noProof/>
      <w:color w:val="1E2DBE"/>
      <w:sz w:val="40"/>
      <w:szCs w:val="40"/>
    </w:rPr>
  </w:style>
  <w:style w:type="paragraph" w:styleId="NormalWeb">
    <w:name w:val="Normal (Web)"/>
    <w:basedOn w:val="Normal"/>
    <w:uiPriority w:val="99"/>
    <w:unhideWhenUsed/>
    <w:rsid w:val="00AA3F22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9DA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9DA"/>
    <w:rPr>
      <w:rFonts w:ascii="Times New Roman" w:hAnsi="Times New Roman"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4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4A9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53767"/>
    <w:pPr>
      <w:spacing w:after="160" w:line="252" w:lineRule="auto"/>
      <w:ind w:left="720"/>
      <w:contextualSpacing/>
      <w:jc w:val="both"/>
    </w:pPr>
    <w:rPr>
      <w:rFonts w:ascii="Times New Roman" w:hAnsi="Times New Roman" w:cstheme="minorBidi"/>
      <w:color w:val="auto"/>
      <w:sz w:val="24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E28F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28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28F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0D5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138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oto Sans" w:eastAsiaTheme="minorHAnsi" w:hAnsi="Noto Sans" w:cs="Noto Sans"/>
        <w:color w:val="22285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93F"/>
    <w:pPr>
      <w:spacing w:after="240"/>
      <w:ind w:left="227"/>
    </w:pPr>
  </w:style>
  <w:style w:type="paragraph" w:styleId="Heading1">
    <w:name w:val="heading 1"/>
    <w:basedOn w:val="Normal"/>
    <w:next w:val="Normal"/>
    <w:link w:val="Heading1Char"/>
    <w:uiPriority w:val="9"/>
    <w:qFormat/>
    <w:rsid w:val="00AF49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aps/>
      <w:color w:val="ED7D31" w:themeColor="accent2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xHeader">
    <w:name w:val="Box Header"/>
    <w:basedOn w:val="Normal"/>
    <w:qFormat/>
    <w:rsid w:val="003E7549"/>
    <w:pPr>
      <w:suppressAutoHyphens/>
      <w:autoSpaceDE w:val="0"/>
      <w:autoSpaceDN w:val="0"/>
      <w:adjustRightInd w:val="0"/>
      <w:spacing w:after="200" w:line="276" w:lineRule="auto"/>
      <w:textAlignment w:val="center"/>
    </w:pPr>
    <w:rPr>
      <w:rFonts w:ascii="Montserrat SemiBold" w:hAnsi="Montserrat SemiBold" w:cs="Montserrat"/>
      <w:bCs/>
      <w:caps/>
      <w:color w:val="12284B"/>
    </w:rPr>
  </w:style>
  <w:style w:type="paragraph" w:customStyle="1" w:styleId="BodyIndented">
    <w:name w:val="Body Indented"/>
    <w:basedOn w:val="Normal"/>
    <w:qFormat/>
    <w:rsid w:val="00DA2BFA"/>
    <w:pPr>
      <w:ind w:left="454" w:right="227"/>
    </w:pPr>
    <w:rPr>
      <w:rFonts w:ascii="OpenSans-Regular" w:eastAsia="Times New Roman" w:hAnsi="OpenSans-Regular" w:cs="OpenSans-Regular"/>
      <w:sz w:val="19"/>
      <w:lang w:eastAsia="en-GB"/>
    </w:rPr>
  </w:style>
  <w:style w:type="paragraph" w:customStyle="1" w:styleId="Tabletext">
    <w:name w:val="Table text"/>
    <w:basedOn w:val="Normal"/>
    <w:qFormat/>
    <w:rsid w:val="00DD4717"/>
    <w:rPr>
      <w:rFonts w:ascii="OpenSans-Regular" w:eastAsia="Times New Roman" w:hAnsi="OpenSans-Regular" w:cs="OpenSans-Regular"/>
      <w:kern w:val="24"/>
      <w:sz w:val="19"/>
      <w:lang w:eastAsia="en-GB"/>
    </w:rPr>
  </w:style>
  <w:style w:type="paragraph" w:customStyle="1" w:styleId="ChapterTitle">
    <w:name w:val="Chapter Title"/>
    <w:qFormat/>
    <w:rsid w:val="00DD4717"/>
    <w:pPr>
      <w:jc w:val="center"/>
    </w:pPr>
    <w:rPr>
      <w:rFonts w:ascii="Montserrat" w:hAnsi="Montserrat" w:cs="OpenSans-Regular"/>
      <w:b/>
      <w:bCs/>
      <w:noProof/>
      <w:color w:val="FFFFFF" w:themeColor="background1"/>
      <w:sz w:val="56"/>
      <w:szCs w:val="56"/>
    </w:rPr>
  </w:style>
  <w:style w:type="paragraph" w:customStyle="1" w:styleId="Abreviations">
    <w:name w:val="Abreviations"/>
    <w:qFormat/>
    <w:rsid w:val="00DD4717"/>
    <w:rPr>
      <w:rFonts w:ascii="OpenSans-Regular" w:eastAsia="Times New Roman" w:hAnsi="OpenSans-Regular" w:cs="OpenSans-Regular"/>
      <w:kern w:val="24"/>
      <w:sz w:val="19"/>
      <w:lang w:eastAsia="en-GB"/>
    </w:rPr>
  </w:style>
  <w:style w:type="paragraph" w:customStyle="1" w:styleId="BulletsMultilevel">
    <w:name w:val="Bullets Multilevel"/>
    <w:qFormat/>
    <w:rsid w:val="00DD4717"/>
    <w:pPr>
      <w:numPr>
        <w:numId w:val="1"/>
      </w:numPr>
      <w:spacing w:before="120" w:after="120"/>
    </w:pPr>
    <w:rPr>
      <w:rFonts w:ascii="OpenSans-Regular" w:hAnsi="OpenSans-Regular" w:cs="OpenSans-Regular"/>
      <w:sz w:val="19"/>
    </w:rPr>
  </w:style>
  <w:style w:type="paragraph" w:customStyle="1" w:styleId="MultiNumberedlist">
    <w:name w:val="Multi Numbered list"/>
    <w:basedOn w:val="Normal"/>
    <w:qFormat/>
    <w:rsid w:val="00DD4717"/>
    <w:pPr>
      <w:numPr>
        <w:numId w:val="2"/>
      </w:numPr>
      <w:spacing w:before="120" w:after="120" w:line="276" w:lineRule="auto"/>
      <w:ind w:right="227"/>
    </w:pPr>
    <w:rPr>
      <w:rFonts w:ascii="OpenSans-Regular" w:eastAsia="Times New Roman" w:hAnsi="OpenSans-Regular" w:cs="OpenSans-Regular"/>
      <w:sz w:val="19"/>
      <w:lang w:eastAsia="en-GB"/>
    </w:rPr>
  </w:style>
  <w:style w:type="character" w:styleId="Hyperlink">
    <w:name w:val="Hyperlink"/>
    <w:basedOn w:val="DefaultParagraphFont"/>
    <w:uiPriority w:val="99"/>
    <w:unhideWhenUsed/>
    <w:qFormat/>
    <w:rsid w:val="00DD4717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7B7499"/>
    <w:pPr>
      <w:suppressAutoHyphens/>
      <w:autoSpaceDE w:val="0"/>
      <w:autoSpaceDN w:val="0"/>
      <w:adjustRightInd w:val="0"/>
      <w:textAlignment w:val="center"/>
    </w:pPr>
    <w:rPr>
      <w:rFonts w:ascii="Montserrat" w:hAnsi="Montserrat" w:cs="Montserrat"/>
      <w:b/>
      <w:bCs/>
      <w:caps/>
      <w:color w:val="F4333F"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B7499"/>
    <w:rPr>
      <w:rFonts w:ascii="Montserrat" w:hAnsi="Montserrat" w:cs="Montserrat"/>
      <w:b/>
      <w:bCs/>
      <w:caps/>
      <w:color w:val="F4333F"/>
      <w:sz w:val="36"/>
      <w:szCs w:val="36"/>
      <w:lang w:val="en-GB"/>
    </w:rPr>
  </w:style>
  <w:style w:type="paragraph" w:customStyle="1" w:styleId="Sidebarbody">
    <w:name w:val="Sidebar body"/>
    <w:uiPriority w:val="99"/>
    <w:qFormat/>
    <w:rsid w:val="007B7499"/>
    <w:pPr>
      <w:suppressAutoHyphens/>
      <w:autoSpaceDE w:val="0"/>
      <w:autoSpaceDN w:val="0"/>
      <w:adjustRightInd w:val="0"/>
      <w:ind w:left="227" w:right="227"/>
      <w:textAlignment w:val="center"/>
    </w:pPr>
    <w:rPr>
      <w:rFonts w:ascii="OpenSans-Regular" w:eastAsia="Times New Roman" w:hAnsi="OpenSans-Regular" w:cs="OpenSans-Regular"/>
      <w:sz w:val="19"/>
      <w:lang w:eastAsia="en-GB"/>
    </w:rPr>
  </w:style>
  <w:style w:type="paragraph" w:customStyle="1" w:styleId="SidebarBody0">
    <w:name w:val="Sidebar Body"/>
    <w:qFormat/>
    <w:rsid w:val="007B7499"/>
    <w:pPr>
      <w:ind w:left="227" w:right="227"/>
    </w:pPr>
    <w:rPr>
      <w:rFonts w:ascii="OpenSans-Regular" w:hAnsi="OpenSans-Regular" w:cs="OpenSans-Regular"/>
      <w:sz w:val="19"/>
    </w:rPr>
  </w:style>
  <w:style w:type="paragraph" w:customStyle="1" w:styleId="Body">
    <w:name w:val="Body"/>
    <w:uiPriority w:val="99"/>
    <w:qFormat/>
    <w:rsid w:val="00245EEC"/>
    <w:rPr>
      <w:rFonts w:ascii="OpenSans-Regular" w:hAnsi="OpenSans-Regular" w:cs="OpenSans-Regular"/>
      <w:sz w:val="19"/>
    </w:rPr>
  </w:style>
  <w:style w:type="table" w:styleId="TableGrid">
    <w:name w:val="Table Grid"/>
    <w:basedOn w:val="TableNormal"/>
    <w:uiPriority w:val="59"/>
    <w:rsid w:val="007B7499"/>
    <w:rPr>
      <w:rFonts w:ascii="OpenSans-Regular" w:hAnsi="OpenSans-Regular" w:cs="OpenSans-Regular"/>
      <w:sz w:val="19"/>
    </w:rPr>
    <w:tblPr>
      <w:tblInd w:w="0" w:type="dxa"/>
      <w:tblBorders>
        <w:top w:val="single" w:sz="6" w:space="0" w:color="000000" w:themeColor="text1"/>
        <w:left w:val="single" w:sz="6" w:space="0" w:color="000000" w:themeColor="text1"/>
        <w:bottom w:val="single" w:sz="6" w:space="0" w:color="000000" w:themeColor="text1"/>
        <w:right w:val="single" w:sz="6" w:space="0" w:color="000000" w:themeColor="text1"/>
        <w:insideH w:val="single" w:sz="6" w:space="0" w:color="000000" w:themeColor="text1"/>
        <w:insideV w:val="single" w:sz="6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left w:w="0" w:type="dxa"/>
        <w:right w:w="0" w:type="dxa"/>
      </w:tcMar>
    </w:tcPr>
  </w:style>
  <w:style w:type="table" w:customStyle="1" w:styleId="TrainingTable">
    <w:name w:val="Training Table"/>
    <w:basedOn w:val="TableNormal"/>
    <w:uiPriority w:val="99"/>
    <w:rsid w:val="007B7499"/>
    <w:rPr>
      <w:rFonts w:ascii="OpenSans-Regular" w:hAnsi="OpenSans-Regular" w:cs="OpenSans-Regular"/>
      <w:sz w:val="19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tcMar>
        <w:left w:w="0" w:type="dxa"/>
        <w:right w:w="0" w:type="dxa"/>
      </w:tcMar>
      <w:vAlign w:val="center"/>
    </w:tcPr>
  </w:style>
  <w:style w:type="paragraph" w:customStyle="1" w:styleId="FrontoftheBookBody">
    <w:name w:val="Front of the Book Body"/>
    <w:qFormat/>
    <w:rsid w:val="00680F8F"/>
    <w:pPr>
      <w:spacing w:after="240" w:line="276" w:lineRule="auto"/>
      <w:ind w:left="227" w:right="227"/>
    </w:pPr>
    <w:rPr>
      <w:rFonts w:ascii="OpenSans-Regular" w:hAnsi="OpenSans-Regular" w:cs="OpenSans-Regular"/>
      <w:sz w:val="19"/>
      <w:lang w:val="hu-HU"/>
    </w:rPr>
  </w:style>
  <w:style w:type="table" w:customStyle="1" w:styleId="BasicTable">
    <w:name w:val="Basic Table"/>
    <w:basedOn w:val="TableNormal"/>
    <w:uiPriority w:val="99"/>
    <w:rsid w:val="009469BA"/>
    <w:rPr>
      <w:rFonts w:ascii="OpenSans-Regular" w:hAnsi="OpenSans-Regular" w:cs="OpenSans-Regular"/>
      <w:sz w:val="19"/>
    </w:rPr>
    <w:tblPr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cPr>
      <w:shd w:val="clear" w:color="auto" w:fill="auto"/>
    </w:tcPr>
  </w:style>
  <w:style w:type="table" w:customStyle="1" w:styleId="GridTable4Accent1">
    <w:name w:val="Grid Table 4 Accent 1"/>
    <w:aliases w:val="Header style"/>
    <w:basedOn w:val="TableNormal"/>
    <w:uiPriority w:val="49"/>
    <w:rsid w:val="009469BA"/>
    <w:rPr>
      <w:rFonts w:ascii="OpenSans-Regular" w:hAnsi="OpenSans-Regular" w:cs="OpenSans-Regular"/>
      <w:sz w:val="19"/>
    </w:r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HeaderStyle">
    <w:name w:val="Header Style"/>
    <w:basedOn w:val="TableNormal"/>
    <w:uiPriority w:val="99"/>
    <w:rsid w:val="009469BA"/>
    <w:rPr>
      <w:rFonts w:ascii="OpenSans-Regular" w:hAnsi="OpenSans-Regular" w:cs="OpenSans-Regular"/>
      <w:sz w:val="19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lueHeader">
    <w:name w:val="BlueHeader"/>
    <w:basedOn w:val="TableNormal"/>
    <w:uiPriority w:val="99"/>
    <w:rsid w:val="009469BA"/>
    <w:rPr>
      <w:rFonts w:ascii="OpenSans-Regular" w:hAnsi="OpenSans-Regular" w:cs="OpenSans-Regular"/>
      <w:sz w:val="19"/>
    </w:rPr>
    <w:tblPr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1"/>
      </w:rPr>
      <w:tblPr/>
      <w:tcPr>
        <w:shd w:val="clear" w:color="auto" w:fill="4472C4" w:themeFill="accent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table" w:customStyle="1" w:styleId="ColumnStylebanded">
    <w:name w:val="Column Style banded"/>
    <w:basedOn w:val="TableNormal"/>
    <w:uiPriority w:val="99"/>
    <w:rsid w:val="009469BA"/>
    <w:rPr>
      <w:rFonts w:ascii="OpenSans-Regular" w:hAnsi="OpenSans-Regular" w:cs="OpenSans-Regular"/>
      <w:sz w:val="19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1"/>
      </w:rPr>
      <w:tblPr/>
      <w:tcPr>
        <w:shd w:val="clear" w:color="auto" w:fill="4472C4" w:themeFill="accent1"/>
        <w:tcMar>
          <w:top w:w="0" w:type="nil"/>
          <w:left w:w="108" w:type="dxa"/>
          <w:bottom w:w="0" w:type="nil"/>
          <w:right w:w="0" w:type="nil"/>
        </w:tcMar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4472C4" w:themeFill="accent1"/>
      </w:tcPr>
    </w:tblStylePr>
    <w:tblStylePr w:type="band1Horz">
      <w:tblPr/>
      <w:tcPr>
        <w:shd w:val="clear" w:color="auto" w:fill="FFFFFF" w:themeFill="background1"/>
        <w:tcMar>
          <w:top w:w="0" w:type="nil"/>
          <w:left w:w="108" w:type="dxa"/>
          <w:bottom w:w="0" w:type="nil"/>
          <w:right w:w="0" w:type="nil"/>
        </w:tcMar>
      </w:tcPr>
    </w:tblStylePr>
    <w:tblStylePr w:type="band2Horz">
      <w:tblPr/>
      <w:tcPr>
        <w:shd w:val="clear" w:color="auto" w:fill="F2F2F2" w:themeFill="background1" w:themeFillShade="F2"/>
        <w:tcMar>
          <w:top w:w="0" w:type="nil"/>
          <w:left w:w="108" w:type="dxa"/>
          <w:bottom w:w="0" w:type="nil"/>
          <w:right w:w="0" w:type="nil"/>
        </w:tcMar>
      </w:tcPr>
    </w:tblStylePr>
  </w:style>
  <w:style w:type="paragraph" w:customStyle="1" w:styleId="ConceptSheetTitle">
    <w:name w:val="ConceptSheet Title"/>
    <w:basedOn w:val="Title"/>
    <w:qFormat/>
    <w:rsid w:val="00CA7693"/>
    <w:pPr>
      <w:shd w:val="clear" w:color="auto" w:fill="ED7D31" w:themeFill="accent2"/>
      <w:spacing w:before="240" w:line="460" w:lineRule="atLeast"/>
      <w:jc w:val="center"/>
    </w:pPr>
    <w:rPr>
      <w:color w:val="FFFFFF" w:themeColor="background1"/>
    </w:rPr>
  </w:style>
  <w:style w:type="paragraph" w:customStyle="1" w:styleId="Page2Body">
    <w:name w:val="Page 2 Body"/>
    <w:basedOn w:val="Body"/>
    <w:qFormat/>
    <w:rsid w:val="00D97BBB"/>
    <w:pPr>
      <w:spacing w:after="120"/>
      <w:ind w:left="3686"/>
    </w:pPr>
  </w:style>
  <w:style w:type="paragraph" w:customStyle="1" w:styleId="Page2Header1">
    <w:name w:val="Page 2 Header 1"/>
    <w:basedOn w:val="Normal"/>
    <w:qFormat/>
    <w:rsid w:val="00D97BBB"/>
    <w:pPr>
      <w:suppressAutoHyphens/>
      <w:autoSpaceDE w:val="0"/>
      <w:autoSpaceDN w:val="0"/>
      <w:adjustRightInd w:val="0"/>
      <w:spacing w:before="360" w:after="120"/>
      <w:ind w:left="2880"/>
      <w:textAlignment w:val="center"/>
    </w:pPr>
    <w:rPr>
      <w:rFonts w:ascii="Montserrat" w:eastAsia="Times New Roman" w:hAnsi="Montserrat" w:cs="Montserrat"/>
      <w:b/>
      <w:bCs/>
      <w:color w:val="12284B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AF493F"/>
    <w:rPr>
      <w:rFonts w:asciiTheme="majorHAnsi" w:eastAsiaTheme="majorEastAsia" w:hAnsiTheme="majorHAnsi" w:cstheme="majorBidi"/>
      <w:b/>
      <w:caps/>
      <w:color w:val="ED7D31" w:themeColor="accent2"/>
      <w:sz w:val="36"/>
      <w:szCs w:val="32"/>
    </w:rPr>
  </w:style>
  <w:style w:type="numbering" w:customStyle="1" w:styleId="Style1">
    <w:name w:val="Style1"/>
    <w:uiPriority w:val="99"/>
    <w:rsid w:val="00AF493F"/>
    <w:pPr>
      <w:numPr>
        <w:numId w:val="3"/>
      </w:numPr>
    </w:pPr>
  </w:style>
  <w:style w:type="paragraph" w:styleId="Footer">
    <w:name w:val="footer"/>
    <w:basedOn w:val="Normal"/>
    <w:link w:val="FooterChar"/>
    <w:uiPriority w:val="99"/>
    <w:unhideWhenUsed/>
    <w:qFormat/>
    <w:rsid w:val="003B4D0B"/>
    <w:pPr>
      <w:tabs>
        <w:tab w:val="center" w:pos="4513"/>
        <w:tab w:val="right" w:pos="9026"/>
      </w:tabs>
      <w:spacing w:after="0"/>
    </w:pPr>
    <w:rPr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3B4D0B"/>
  </w:style>
  <w:style w:type="table" w:customStyle="1" w:styleId="Style2">
    <w:name w:val="Style2"/>
    <w:basedOn w:val="TableNormal"/>
    <w:uiPriority w:val="99"/>
    <w:rsid w:val="003B4D0B"/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sz w:val="18"/>
      </w:rPr>
      <w:tblPr/>
      <w:tcPr>
        <w:shd w:val="clear" w:color="auto" w:fill="FFFFFF" w:themeFill="background1"/>
      </w:tcPr>
    </w:tblStylePr>
    <w:tblStylePr w:type="band1Horz">
      <w:rPr>
        <w:rFonts w:asciiTheme="minorHAnsi" w:hAnsiTheme="minorHAnsi"/>
        <w:sz w:val="16"/>
      </w:rPr>
      <w:tblPr/>
      <w:tcPr>
        <w:shd w:val="clear" w:color="auto" w:fill="FFFFFF" w:themeFill="background1"/>
      </w:tcPr>
    </w:tblStylePr>
  </w:style>
  <w:style w:type="table" w:customStyle="1" w:styleId="Style3">
    <w:name w:val="Style3"/>
    <w:basedOn w:val="TableNormal"/>
    <w:uiPriority w:val="99"/>
    <w:rsid w:val="002B5094"/>
    <w:pPr>
      <w:ind w:left="113"/>
    </w:pPr>
    <w:rPr>
      <w:sz w:val="16"/>
    </w:rPr>
    <w:tblPr>
      <w:tblStyleRowBandSize w:val="1"/>
      <w:tblInd w:w="0" w:type="dxa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rPr>
        <w:rFonts w:asciiTheme="minorHAnsi" w:hAnsiTheme="minorHAnsi"/>
        <w:b/>
        <w:sz w:val="17"/>
      </w:rPr>
      <w:tblPr/>
      <w:tcPr>
        <w:tcBorders>
          <w:bottom w:val="single" w:sz="4" w:space="0" w:color="FFFFFF" w:themeColor="background1"/>
          <w:insideV w:val="single" w:sz="4" w:space="0" w:color="FFFFFF" w:themeColor="background1"/>
        </w:tcBorders>
        <w:shd w:val="clear" w:color="auto" w:fill="F2F2F2" w:themeFill="background1" w:themeFillShade="F2"/>
      </w:tcPr>
    </w:tblStylePr>
    <w:tblStylePr w:type="lastRow">
      <w:tblPr/>
      <w:tcPr>
        <w:tcBorders>
          <w:bottom w:val="nil"/>
        </w:tcBorders>
        <w:shd w:val="clear" w:color="auto" w:fill="F2F2F2" w:themeFill="background1" w:themeFillShade="F2"/>
      </w:tcPr>
    </w:tblStylePr>
    <w:tblStylePr w:type="firstCol">
      <w:pPr>
        <w:wordWrap/>
        <w:spacing w:line="240" w:lineRule="auto"/>
        <w:ind w:leftChars="0" w:left="113"/>
      </w:pPr>
      <w:rPr>
        <w:rFonts w:asciiTheme="minorHAnsi" w:hAnsiTheme="minorHAnsi"/>
        <w:b/>
        <w:sz w:val="17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F7CAAC" w:themeFill="accent2" w:themeFillTint="66"/>
      </w:tcPr>
    </w:tblStylePr>
    <w:tblStylePr w:type="band2Horz">
      <w:tblPr/>
      <w:tcPr>
        <w:shd w:val="clear" w:color="auto" w:fill="F2F2F2" w:themeFill="background1" w:themeFillShade="F2"/>
      </w:tcPr>
    </w:tblStylePr>
    <w:tblStylePr w:type="swCell">
      <w:tblPr/>
      <w:tcPr>
        <w:shd w:val="clear" w:color="auto" w:fill="BFBFBF" w:themeFill="background1" w:themeFillShade="BF"/>
      </w:tcPr>
    </w:tblStylePr>
  </w:style>
  <w:style w:type="paragraph" w:customStyle="1" w:styleId="Abbreviationstext">
    <w:name w:val="Abbreviations text"/>
    <w:qFormat/>
    <w:rsid w:val="002B5094"/>
    <w:pPr>
      <w:spacing w:after="120"/>
    </w:pPr>
    <w:rPr>
      <w:rFonts w:cs="OpenSans-Regular"/>
      <w:sz w:val="19"/>
    </w:rPr>
  </w:style>
  <w:style w:type="paragraph" w:styleId="Header">
    <w:name w:val="header"/>
    <w:basedOn w:val="Normal"/>
    <w:link w:val="HeaderChar"/>
    <w:uiPriority w:val="99"/>
    <w:unhideWhenUsed/>
    <w:rsid w:val="003567E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567E2"/>
    <w:rPr>
      <w:sz w:val="20"/>
    </w:rPr>
  </w:style>
  <w:style w:type="paragraph" w:customStyle="1" w:styleId="Agenda--Title">
    <w:name w:val="Agenda--Title"/>
    <w:basedOn w:val="Normal"/>
    <w:qFormat/>
    <w:rsid w:val="003567E2"/>
    <w:rPr>
      <w:b/>
      <w:bCs/>
      <w:noProof/>
      <w:color w:val="1E2DBE"/>
      <w:sz w:val="40"/>
      <w:szCs w:val="40"/>
    </w:rPr>
  </w:style>
  <w:style w:type="paragraph" w:styleId="NormalWeb">
    <w:name w:val="Normal (Web)"/>
    <w:basedOn w:val="Normal"/>
    <w:uiPriority w:val="99"/>
    <w:unhideWhenUsed/>
    <w:rsid w:val="00AA3F22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69DA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9DA"/>
    <w:rPr>
      <w:rFonts w:ascii="Times New Roman" w:hAnsi="Times New Roman"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34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34A9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053767"/>
    <w:pPr>
      <w:spacing w:after="160" w:line="252" w:lineRule="auto"/>
      <w:ind w:left="720"/>
      <w:contextualSpacing/>
      <w:jc w:val="both"/>
    </w:pPr>
    <w:rPr>
      <w:rFonts w:ascii="Times New Roman" w:hAnsi="Times New Roman" w:cstheme="minorBidi"/>
      <w:color w:val="auto"/>
      <w:sz w:val="24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E28F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28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28F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10D57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13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96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9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78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7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ka\AppData\Local\Microsoft\Windows\INetCache\Content.Outlook\07XQ4QPB\ILO_Agenda_1p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F536C-38E7-4C39-91CF-E237FB1A3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ILO_Agenda_1page</Template>
  <TotalTime>73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Tomka, Veronika</dc:creator>
  <cp:lastModifiedBy>Maja</cp:lastModifiedBy>
  <cp:revision>5</cp:revision>
  <dcterms:created xsi:type="dcterms:W3CDTF">2024-12-25T08:24:00Z</dcterms:created>
  <dcterms:modified xsi:type="dcterms:W3CDTF">2024-12-25T09:41:00Z</dcterms:modified>
</cp:coreProperties>
</file>